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5F6" w:rsidRPr="00934137" w:rsidRDefault="00EB1AB8" w:rsidP="009E17DE">
      <w:pPr>
        <w:spacing w:after="0" w:line="240" w:lineRule="auto"/>
        <w:jc w:val="center"/>
        <w:rPr>
          <w:rStyle w:val="Hipervnculo"/>
          <w:rFonts w:ascii="Eras Medium ITC" w:hAnsi="Eras Medium ITC"/>
          <w:b/>
          <w:color w:val="auto"/>
          <w:sz w:val="24"/>
          <w:szCs w:val="24"/>
        </w:rPr>
      </w:pPr>
      <w:r w:rsidRPr="00EB1AB8">
        <w:fldChar w:fldCharType="begin"/>
      </w:r>
      <w:r w:rsidR="00553CB5" w:rsidRPr="00934137">
        <w:rPr>
          <w:rFonts w:ascii="Eras Medium ITC" w:hAnsi="Eras Medium ITC"/>
          <w:sz w:val="24"/>
          <w:szCs w:val="24"/>
        </w:rPr>
        <w:instrText xml:space="preserve"> HYPERLINK "http://www.reddhfic.org" </w:instrText>
      </w:r>
      <w:r w:rsidRPr="00EB1AB8">
        <w:fldChar w:fldCharType="separate"/>
      </w:r>
      <w:r w:rsidR="009D05F6" w:rsidRPr="00934137">
        <w:rPr>
          <w:rStyle w:val="Hipervnculo"/>
          <w:rFonts w:ascii="Eras Medium ITC" w:hAnsi="Eras Medium ITC"/>
          <w:b/>
          <w:color w:val="auto"/>
          <w:sz w:val="24"/>
          <w:szCs w:val="24"/>
        </w:rPr>
        <w:t>www.reddhfic.org</w:t>
      </w:r>
      <w:r w:rsidRPr="00934137">
        <w:rPr>
          <w:rStyle w:val="Hipervnculo"/>
          <w:rFonts w:ascii="Eras Medium ITC" w:hAnsi="Eras Medium ITC"/>
          <w:b/>
          <w:color w:val="auto"/>
          <w:sz w:val="24"/>
          <w:szCs w:val="24"/>
        </w:rPr>
        <w:fldChar w:fldCharType="end"/>
      </w:r>
    </w:p>
    <w:p w:rsidR="009E17DE" w:rsidRPr="00934137" w:rsidRDefault="009E17DE" w:rsidP="009E17DE">
      <w:pPr>
        <w:spacing w:after="0" w:line="240" w:lineRule="auto"/>
        <w:jc w:val="center"/>
        <w:rPr>
          <w:rFonts w:ascii="Eras Medium ITC" w:hAnsi="Eras Medium ITC"/>
          <w:b/>
          <w:sz w:val="24"/>
          <w:szCs w:val="24"/>
        </w:rPr>
      </w:pPr>
    </w:p>
    <w:p w:rsidR="009D05F6" w:rsidRPr="00934137" w:rsidRDefault="009D05F6" w:rsidP="009E17DE">
      <w:pPr>
        <w:spacing w:after="0" w:line="240" w:lineRule="auto"/>
        <w:jc w:val="center"/>
        <w:rPr>
          <w:rFonts w:ascii="Eras Medium ITC" w:hAnsi="Eras Medium ITC"/>
          <w:b/>
          <w:sz w:val="24"/>
          <w:szCs w:val="24"/>
        </w:rPr>
      </w:pPr>
      <w:r w:rsidRPr="00934137">
        <w:rPr>
          <w:rFonts w:ascii="Eras Medium ITC" w:hAnsi="Eras Medium ITC"/>
          <w:b/>
          <w:sz w:val="24"/>
          <w:szCs w:val="24"/>
        </w:rPr>
        <w:t>URGENTE</w:t>
      </w:r>
    </w:p>
    <w:p w:rsidR="009E17DE" w:rsidRPr="00934137" w:rsidRDefault="009E17DE" w:rsidP="009E17DE">
      <w:pPr>
        <w:spacing w:after="0" w:line="240" w:lineRule="auto"/>
        <w:jc w:val="center"/>
        <w:rPr>
          <w:rFonts w:ascii="Eras Medium ITC" w:hAnsi="Eras Medium ITC"/>
          <w:b/>
          <w:sz w:val="24"/>
          <w:szCs w:val="24"/>
        </w:rPr>
      </w:pPr>
    </w:p>
    <w:p w:rsidR="009D05F6" w:rsidRPr="00934137" w:rsidRDefault="009D05F6" w:rsidP="009E17DE">
      <w:pPr>
        <w:spacing w:after="0" w:line="240" w:lineRule="auto"/>
        <w:jc w:val="center"/>
        <w:rPr>
          <w:rFonts w:ascii="Eras Medium ITC" w:hAnsi="Eras Medium ITC"/>
          <w:b/>
          <w:sz w:val="24"/>
          <w:szCs w:val="24"/>
        </w:rPr>
      </w:pPr>
      <w:r w:rsidRPr="00934137">
        <w:rPr>
          <w:rFonts w:ascii="Eras Medium ITC" w:hAnsi="Eras Medium ITC"/>
          <w:b/>
          <w:sz w:val="24"/>
          <w:szCs w:val="24"/>
        </w:rPr>
        <w:t>A LA COMUNIDAD NACIONAL E INTERNACIONAL</w:t>
      </w:r>
    </w:p>
    <w:p w:rsidR="009E17DE" w:rsidRPr="00934137" w:rsidRDefault="009E17DE" w:rsidP="009E17DE">
      <w:pPr>
        <w:spacing w:after="0" w:line="240" w:lineRule="auto"/>
        <w:jc w:val="center"/>
        <w:rPr>
          <w:rFonts w:ascii="Eras Medium ITC" w:hAnsi="Eras Medium ITC"/>
          <w:b/>
          <w:sz w:val="24"/>
          <w:szCs w:val="24"/>
        </w:rPr>
      </w:pPr>
    </w:p>
    <w:p w:rsidR="009D05F6" w:rsidRPr="00934137" w:rsidRDefault="009D05F6" w:rsidP="009E17DE">
      <w:pPr>
        <w:spacing w:after="0" w:line="240" w:lineRule="auto"/>
        <w:jc w:val="center"/>
        <w:rPr>
          <w:rFonts w:ascii="Eras Medium ITC" w:hAnsi="Eras Medium ITC"/>
          <w:b/>
          <w:sz w:val="24"/>
          <w:szCs w:val="24"/>
        </w:rPr>
      </w:pPr>
      <w:r w:rsidRPr="00934137">
        <w:rPr>
          <w:rFonts w:ascii="Eras Medium ITC" w:hAnsi="Eras Medium ITC"/>
          <w:b/>
          <w:sz w:val="24"/>
          <w:szCs w:val="24"/>
        </w:rPr>
        <w:t>LA RED DE DERECHOS HUMANOS DEL SUROCCIDENTE COLOMBIANO</w:t>
      </w:r>
    </w:p>
    <w:p w:rsidR="009D05F6" w:rsidRPr="00934137" w:rsidRDefault="009D05F6" w:rsidP="009E17DE">
      <w:pPr>
        <w:spacing w:after="0" w:line="240" w:lineRule="auto"/>
        <w:jc w:val="center"/>
        <w:rPr>
          <w:rFonts w:ascii="Eras Medium ITC" w:hAnsi="Eras Medium ITC"/>
          <w:b/>
          <w:sz w:val="24"/>
          <w:szCs w:val="24"/>
        </w:rPr>
      </w:pPr>
      <w:r w:rsidRPr="00934137">
        <w:rPr>
          <w:rFonts w:ascii="Eras Medium ITC" w:hAnsi="Eras Medium ITC"/>
          <w:b/>
          <w:sz w:val="24"/>
          <w:szCs w:val="24"/>
        </w:rPr>
        <w:t>“Francisco Isaías Cifuentes”</w:t>
      </w:r>
    </w:p>
    <w:p w:rsidR="009E17DE" w:rsidRPr="00934137" w:rsidRDefault="009E17DE" w:rsidP="009E17DE">
      <w:pPr>
        <w:spacing w:after="0" w:line="240" w:lineRule="auto"/>
        <w:jc w:val="center"/>
        <w:rPr>
          <w:rFonts w:ascii="Eras Medium ITC" w:hAnsi="Eras Medium ITC"/>
          <w:b/>
          <w:sz w:val="24"/>
          <w:szCs w:val="24"/>
        </w:rPr>
      </w:pPr>
    </w:p>
    <w:p w:rsidR="009D05F6" w:rsidRPr="00934137" w:rsidRDefault="009D05F6" w:rsidP="009E17DE">
      <w:pPr>
        <w:spacing w:after="0" w:line="240" w:lineRule="auto"/>
        <w:jc w:val="center"/>
        <w:rPr>
          <w:rFonts w:ascii="Eras Medium ITC" w:hAnsi="Eras Medium ITC"/>
          <w:b/>
          <w:sz w:val="24"/>
          <w:szCs w:val="24"/>
        </w:rPr>
      </w:pPr>
      <w:r w:rsidRPr="00934137">
        <w:rPr>
          <w:rFonts w:ascii="Eras Medium ITC" w:hAnsi="Eras Medium ITC"/>
          <w:b/>
          <w:sz w:val="24"/>
          <w:szCs w:val="24"/>
        </w:rPr>
        <w:t>COMISIÓN DE DERECHOS HUMANOS DEL MOVIMIENTO POLÍTICO Y SOCIAL MARCHA PATRIÓTICA.</w:t>
      </w:r>
    </w:p>
    <w:p w:rsidR="009E17DE" w:rsidRPr="00934137" w:rsidRDefault="009E17DE" w:rsidP="009E17DE">
      <w:pPr>
        <w:spacing w:after="0" w:line="240" w:lineRule="auto"/>
        <w:jc w:val="center"/>
        <w:rPr>
          <w:rFonts w:ascii="Eras Medium ITC" w:hAnsi="Eras Medium ITC"/>
          <w:b/>
          <w:sz w:val="24"/>
          <w:szCs w:val="24"/>
        </w:rPr>
      </w:pPr>
    </w:p>
    <w:p w:rsidR="00553CB5" w:rsidRPr="00934137" w:rsidRDefault="00934137" w:rsidP="009E17DE">
      <w:pPr>
        <w:spacing w:after="0" w:line="240" w:lineRule="auto"/>
        <w:jc w:val="center"/>
        <w:outlineLvl w:val="0"/>
        <w:rPr>
          <w:rFonts w:ascii="Eras Medium ITC" w:hAnsi="Eras Medium ITC"/>
          <w:b/>
          <w:sz w:val="24"/>
          <w:szCs w:val="24"/>
        </w:rPr>
      </w:pPr>
      <w:r w:rsidRPr="00934137">
        <w:rPr>
          <w:rFonts w:ascii="Eras Medium ITC" w:hAnsi="Eras Medium ITC"/>
          <w:b/>
          <w:sz w:val="24"/>
          <w:szCs w:val="24"/>
        </w:rPr>
        <w:t>DENUNCIA PÚBLICA</w:t>
      </w:r>
    </w:p>
    <w:p w:rsidR="009E17DE" w:rsidRPr="00934137" w:rsidRDefault="009E17DE" w:rsidP="009E17DE">
      <w:pPr>
        <w:spacing w:after="0" w:line="240" w:lineRule="auto"/>
        <w:jc w:val="center"/>
        <w:outlineLvl w:val="0"/>
        <w:rPr>
          <w:rFonts w:ascii="Eras Medium ITC" w:hAnsi="Eras Medium ITC"/>
          <w:b/>
          <w:sz w:val="24"/>
          <w:szCs w:val="24"/>
        </w:rPr>
      </w:pPr>
    </w:p>
    <w:p w:rsidR="009D05F6" w:rsidRPr="00934137" w:rsidRDefault="0068597F" w:rsidP="009E17DE">
      <w:pPr>
        <w:spacing w:after="0" w:line="240" w:lineRule="auto"/>
        <w:jc w:val="center"/>
        <w:outlineLvl w:val="0"/>
        <w:rPr>
          <w:rFonts w:ascii="Eras Medium ITC" w:hAnsi="Eras Medium ITC"/>
          <w:b/>
          <w:sz w:val="24"/>
          <w:szCs w:val="24"/>
        </w:rPr>
      </w:pPr>
      <w:r w:rsidRPr="00934137">
        <w:rPr>
          <w:rFonts w:ascii="Eras Medium ITC" w:hAnsi="Eras Medium ITC"/>
          <w:b/>
          <w:sz w:val="24"/>
          <w:szCs w:val="24"/>
        </w:rPr>
        <w:t>Hostigamientos y rondas irregular</w:t>
      </w:r>
      <w:r w:rsidR="00D56B2C" w:rsidRPr="00934137">
        <w:rPr>
          <w:rFonts w:ascii="Eras Medium ITC" w:hAnsi="Eras Medium ITC"/>
          <w:b/>
          <w:sz w:val="24"/>
          <w:szCs w:val="24"/>
        </w:rPr>
        <w:t>es</w:t>
      </w:r>
      <w:r w:rsidRPr="00934137">
        <w:rPr>
          <w:rFonts w:ascii="Eras Medium ITC" w:hAnsi="Eras Medium ITC"/>
          <w:b/>
          <w:sz w:val="24"/>
          <w:szCs w:val="24"/>
        </w:rPr>
        <w:t xml:space="preserve"> de </w:t>
      </w:r>
      <w:r w:rsidR="00934137">
        <w:rPr>
          <w:rFonts w:ascii="Eras Medium ITC" w:hAnsi="Eras Medium ITC"/>
          <w:b/>
          <w:sz w:val="24"/>
          <w:szCs w:val="24"/>
        </w:rPr>
        <w:t xml:space="preserve">integrante </w:t>
      </w:r>
      <w:r w:rsidR="00934137" w:rsidRPr="00934137">
        <w:rPr>
          <w:rFonts w:ascii="Eras Medium ITC" w:hAnsi="Eras Medium ITC"/>
          <w:b/>
          <w:sz w:val="24"/>
          <w:szCs w:val="24"/>
        </w:rPr>
        <w:t>de la red de informantes del Ejército nacional y es testigo de la Fiscalía en procesos penales desde el año 2012 quien ha sido señalado de cometer hurtos, extorsiones, amenazas, torturas, homicidios y violaciones</w:t>
      </w:r>
      <w:r w:rsidRPr="00934137">
        <w:rPr>
          <w:rFonts w:ascii="Eras Medium ITC" w:hAnsi="Eras Medium ITC"/>
          <w:b/>
          <w:sz w:val="24"/>
          <w:szCs w:val="24"/>
        </w:rPr>
        <w:t xml:space="preserve"> pone en riesgo inminente la vida, la integridad y la seguridad personal de</w:t>
      </w:r>
      <w:r w:rsidR="00D56B2C" w:rsidRPr="00934137">
        <w:rPr>
          <w:rFonts w:ascii="Eras Medium ITC" w:hAnsi="Eras Medium ITC"/>
          <w:b/>
          <w:sz w:val="24"/>
          <w:szCs w:val="24"/>
        </w:rPr>
        <w:t xml:space="preserve"> GERARDO y JAMES BARONA AVIRAMA y demás </w:t>
      </w:r>
      <w:r w:rsidRPr="00934137">
        <w:rPr>
          <w:rFonts w:ascii="Eras Medium ITC" w:hAnsi="Eras Medium ITC"/>
          <w:b/>
          <w:sz w:val="24"/>
          <w:szCs w:val="24"/>
        </w:rPr>
        <w:t>habitantes del corregimiento El Palo del Municipio de Caloto, integrantes de la Asociación de Trabajadores Pro Constitución Zonas de Reserva Campesina de Caloto - ASTRAZONACAL, de la Federación Sindical Unitaria Agropecuaria FENSUAGRO CUT, del Proceso de Unidad Popular del suroccidente Colombiano-PUPSOC, la Red de Derechos Humanos del Suroccidente Colombiano “Francisco Isaías Cifuentes” y el Movimiento Político y Social Marcha Patriótica en el Departamento del Cauca</w:t>
      </w:r>
      <w:r w:rsidR="009D05F6" w:rsidRPr="00934137">
        <w:rPr>
          <w:rFonts w:ascii="Eras Medium ITC" w:hAnsi="Eras Medium ITC"/>
          <w:b/>
          <w:sz w:val="24"/>
          <w:szCs w:val="24"/>
        </w:rPr>
        <w:t>.</w:t>
      </w:r>
    </w:p>
    <w:p w:rsidR="009E17DE" w:rsidRPr="00934137" w:rsidRDefault="009E17DE" w:rsidP="009E17DE">
      <w:pPr>
        <w:spacing w:after="0" w:line="240" w:lineRule="auto"/>
        <w:jc w:val="center"/>
        <w:outlineLvl w:val="0"/>
        <w:rPr>
          <w:rFonts w:ascii="Eras Medium ITC" w:hAnsi="Eras Medium ITC"/>
          <w:b/>
          <w:sz w:val="24"/>
          <w:szCs w:val="24"/>
        </w:rPr>
      </w:pPr>
    </w:p>
    <w:p w:rsidR="009D05F6" w:rsidRPr="00934137" w:rsidRDefault="009D05F6" w:rsidP="009E17DE">
      <w:pPr>
        <w:spacing w:after="0" w:line="240" w:lineRule="auto"/>
        <w:jc w:val="center"/>
        <w:rPr>
          <w:rFonts w:ascii="Eras Medium ITC" w:hAnsi="Eras Medium ITC"/>
          <w:b/>
          <w:sz w:val="24"/>
          <w:szCs w:val="24"/>
        </w:rPr>
      </w:pPr>
      <w:r w:rsidRPr="00934137">
        <w:rPr>
          <w:rFonts w:ascii="Eras Medium ITC" w:hAnsi="Eras Medium ITC"/>
          <w:b/>
          <w:sz w:val="24"/>
          <w:szCs w:val="24"/>
        </w:rPr>
        <w:t>DE ACUERDO A DENUNCIAS RECIBIDAS RECIENTEMENTE:</w:t>
      </w:r>
    </w:p>
    <w:p w:rsidR="009E17DE" w:rsidRPr="00934137" w:rsidRDefault="009E17DE" w:rsidP="009E17DE">
      <w:pPr>
        <w:spacing w:after="0" w:line="240" w:lineRule="auto"/>
        <w:jc w:val="center"/>
        <w:rPr>
          <w:rFonts w:ascii="Eras Medium ITC" w:hAnsi="Eras Medium ITC"/>
          <w:b/>
          <w:sz w:val="24"/>
          <w:szCs w:val="24"/>
        </w:rPr>
      </w:pPr>
    </w:p>
    <w:p w:rsidR="009D05F6" w:rsidRPr="00934137" w:rsidRDefault="009D05F6" w:rsidP="009E17DE">
      <w:pPr>
        <w:spacing w:after="0" w:line="240" w:lineRule="auto"/>
        <w:jc w:val="center"/>
        <w:rPr>
          <w:rFonts w:ascii="Eras Medium ITC" w:hAnsi="Eras Medium ITC"/>
          <w:b/>
          <w:sz w:val="24"/>
          <w:szCs w:val="24"/>
        </w:rPr>
      </w:pPr>
      <w:r w:rsidRPr="00934137">
        <w:rPr>
          <w:rFonts w:ascii="Eras Medium ITC" w:hAnsi="Eras Medium ITC"/>
          <w:b/>
          <w:sz w:val="24"/>
          <w:szCs w:val="24"/>
        </w:rPr>
        <w:t>HECHOS</w:t>
      </w:r>
    </w:p>
    <w:p w:rsidR="009E17DE" w:rsidRPr="00934137" w:rsidRDefault="009E17DE" w:rsidP="009E17DE">
      <w:pPr>
        <w:spacing w:after="0" w:line="240" w:lineRule="auto"/>
        <w:jc w:val="center"/>
        <w:rPr>
          <w:rFonts w:ascii="Eras Medium ITC" w:hAnsi="Eras Medium ITC"/>
          <w:sz w:val="24"/>
          <w:szCs w:val="24"/>
        </w:rPr>
      </w:pPr>
    </w:p>
    <w:p w:rsidR="009E17DE" w:rsidRPr="00934137" w:rsidRDefault="009E17DE" w:rsidP="009E17DE">
      <w:pPr>
        <w:spacing w:after="0" w:line="240" w:lineRule="auto"/>
        <w:jc w:val="center"/>
        <w:rPr>
          <w:rFonts w:ascii="Eras Medium ITC" w:hAnsi="Eras Medium ITC"/>
          <w:sz w:val="24"/>
          <w:szCs w:val="24"/>
        </w:rPr>
      </w:pPr>
      <w:r w:rsidRPr="00934137">
        <w:rPr>
          <w:rFonts w:ascii="Eras Medium ITC" w:hAnsi="Eras Medium ITC"/>
          <w:sz w:val="24"/>
          <w:szCs w:val="24"/>
        </w:rPr>
        <w:t>Suroccidente de Colombia, Municipio de Caloto</w:t>
      </w:r>
    </w:p>
    <w:p w:rsidR="009E17DE" w:rsidRPr="00934137" w:rsidRDefault="009E17DE" w:rsidP="009E17DE">
      <w:pPr>
        <w:spacing w:after="0" w:line="240" w:lineRule="auto"/>
        <w:jc w:val="center"/>
        <w:rPr>
          <w:rFonts w:ascii="Eras Medium ITC" w:hAnsi="Eras Medium ITC"/>
          <w:b/>
          <w:sz w:val="24"/>
          <w:szCs w:val="24"/>
        </w:rPr>
      </w:pPr>
    </w:p>
    <w:p w:rsidR="009D05F6" w:rsidRPr="00934137" w:rsidRDefault="009D05F6" w:rsidP="009E17DE">
      <w:pPr>
        <w:spacing w:after="0" w:line="240" w:lineRule="auto"/>
        <w:jc w:val="center"/>
        <w:rPr>
          <w:rFonts w:ascii="Eras Medium ITC" w:hAnsi="Eras Medium ITC"/>
          <w:sz w:val="24"/>
          <w:szCs w:val="24"/>
          <w:u w:val="single"/>
        </w:rPr>
      </w:pPr>
      <w:r w:rsidRPr="00934137">
        <w:rPr>
          <w:rFonts w:ascii="Eras Medium ITC" w:hAnsi="Eras Medium ITC"/>
          <w:sz w:val="24"/>
          <w:szCs w:val="24"/>
          <w:u w:val="single"/>
        </w:rPr>
        <w:t xml:space="preserve">Domingo </w:t>
      </w:r>
      <w:r w:rsidR="0068597F" w:rsidRPr="00934137">
        <w:rPr>
          <w:rFonts w:ascii="Eras Medium ITC" w:hAnsi="Eras Medium ITC"/>
          <w:sz w:val="24"/>
          <w:szCs w:val="24"/>
          <w:u w:val="single"/>
        </w:rPr>
        <w:t>7</w:t>
      </w:r>
      <w:r w:rsidR="00A7187C">
        <w:rPr>
          <w:rFonts w:ascii="Eras Medium ITC" w:hAnsi="Eras Medium ITC"/>
          <w:sz w:val="24"/>
          <w:szCs w:val="24"/>
          <w:u w:val="single"/>
        </w:rPr>
        <w:t xml:space="preserve"> de </w:t>
      </w:r>
      <w:r w:rsidR="0068597F" w:rsidRPr="00934137">
        <w:rPr>
          <w:rFonts w:ascii="Eras Medium ITC" w:hAnsi="Eras Medium ITC"/>
          <w:sz w:val="24"/>
          <w:szCs w:val="24"/>
          <w:u w:val="single"/>
        </w:rPr>
        <w:t>febr</w:t>
      </w:r>
      <w:r w:rsidRPr="00934137">
        <w:rPr>
          <w:rFonts w:ascii="Eras Medium ITC" w:hAnsi="Eras Medium ITC"/>
          <w:sz w:val="24"/>
          <w:szCs w:val="24"/>
          <w:u w:val="single"/>
        </w:rPr>
        <w:t>ero de 2016</w:t>
      </w:r>
    </w:p>
    <w:p w:rsidR="009E17DE" w:rsidRPr="00934137" w:rsidRDefault="009E17DE" w:rsidP="009E17DE">
      <w:pPr>
        <w:spacing w:after="0" w:line="240" w:lineRule="auto"/>
        <w:jc w:val="center"/>
        <w:rPr>
          <w:rFonts w:ascii="Eras Medium ITC" w:hAnsi="Eras Medium ITC"/>
          <w:sz w:val="24"/>
          <w:szCs w:val="24"/>
          <w:u w:val="single"/>
        </w:rPr>
      </w:pPr>
    </w:p>
    <w:p w:rsidR="00514269" w:rsidRPr="00934137" w:rsidRDefault="009E17DE" w:rsidP="009E17DE">
      <w:pPr>
        <w:spacing w:after="0" w:line="240" w:lineRule="auto"/>
        <w:jc w:val="both"/>
        <w:rPr>
          <w:rFonts w:ascii="Eras Medium ITC" w:hAnsi="Eras Medium ITC"/>
          <w:sz w:val="24"/>
          <w:szCs w:val="24"/>
        </w:rPr>
      </w:pPr>
      <w:r w:rsidRPr="00934137">
        <w:rPr>
          <w:rFonts w:ascii="Eras Medium ITC" w:hAnsi="Eras Medium ITC"/>
          <w:sz w:val="24"/>
          <w:szCs w:val="24"/>
        </w:rPr>
        <w:t>C</w:t>
      </w:r>
      <w:r w:rsidR="0068597F" w:rsidRPr="00934137">
        <w:rPr>
          <w:rFonts w:ascii="Eras Medium ITC" w:hAnsi="Eras Medium ITC"/>
          <w:sz w:val="24"/>
          <w:szCs w:val="24"/>
        </w:rPr>
        <w:t>orregimiento el Palo</w:t>
      </w:r>
      <w:r w:rsidR="009D05F6" w:rsidRPr="00934137">
        <w:rPr>
          <w:rFonts w:ascii="Eras Medium ITC" w:hAnsi="Eras Medium ITC"/>
          <w:sz w:val="24"/>
          <w:szCs w:val="24"/>
        </w:rPr>
        <w:t>,</w:t>
      </w:r>
      <w:r w:rsidR="00A7187C">
        <w:rPr>
          <w:rFonts w:ascii="Eras Medium ITC" w:hAnsi="Eras Medium ITC"/>
          <w:sz w:val="24"/>
          <w:szCs w:val="24"/>
        </w:rPr>
        <w:t xml:space="preserve"> </w:t>
      </w:r>
      <w:r w:rsidRPr="00934137">
        <w:rPr>
          <w:rFonts w:ascii="Eras Medium ITC" w:hAnsi="Eras Medium ITC"/>
          <w:sz w:val="24"/>
          <w:szCs w:val="24"/>
        </w:rPr>
        <w:t>lugar donde habitan la familia de los</w:t>
      </w:r>
      <w:r w:rsidR="0068597F" w:rsidRPr="00934137">
        <w:rPr>
          <w:rFonts w:ascii="Eras Medium ITC" w:hAnsi="Eras Medium ITC"/>
          <w:sz w:val="24"/>
          <w:szCs w:val="24"/>
        </w:rPr>
        <w:t xml:space="preserve"> señor</w:t>
      </w:r>
      <w:r w:rsidRPr="00934137">
        <w:rPr>
          <w:rFonts w:ascii="Eras Medium ITC" w:hAnsi="Eras Medium ITC"/>
          <w:sz w:val="24"/>
          <w:szCs w:val="24"/>
        </w:rPr>
        <w:t>es</w:t>
      </w:r>
      <w:r w:rsidR="00A7187C">
        <w:rPr>
          <w:rFonts w:ascii="Eras Medium ITC" w:hAnsi="Eras Medium ITC"/>
          <w:sz w:val="24"/>
          <w:szCs w:val="24"/>
        </w:rPr>
        <w:t xml:space="preserve"> GERARDO </w:t>
      </w:r>
      <w:r w:rsidRPr="00934137">
        <w:rPr>
          <w:rFonts w:ascii="Eras Medium ITC" w:hAnsi="Eras Medium ITC"/>
          <w:sz w:val="24"/>
          <w:szCs w:val="24"/>
        </w:rPr>
        <w:t>BARONA AVIRAMA</w:t>
      </w:r>
      <w:r w:rsidR="00A7187C">
        <w:rPr>
          <w:rFonts w:ascii="Eras Medium ITC" w:hAnsi="Eras Medium ITC"/>
          <w:sz w:val="24"/>
          <w:szCs w:val="24"/>
        </w:rPr>
        <w:t xml:space="preserve"> </w:t>
      </w:r>
      <w:r w:rsidRPr="00934137">
        <w:rPr>
          <w:rFonts w:ascii="Eras Medium ITC" w:hAnsi="Eras Medium ITC"/>
          <w:sz w:val="24"/>
          <w:szCs w:val="24"/>
        </w:rPr>
        <w:t>y JAMES BARONA AVIRAMA. Cerca de</w:t>
      </w:r>
      <w:r w:rsidR="0068597F" w:rsidRPr="00934137">
        <w:rPr>
          <w:rFonts w:ascii="Eras Medium ITC" w:hAnsi="Eras Medium ITC"/>
          <w:sz w:val="24"/>
          <w:szCs w:val="24"/>
        </w:rPr>
        <w:t xml:space="preserve"> las 2:30 de la mañana, </w:t>
      </w:r>
      <w:r w:rsidRPr="00934137">
        <w:rPr>
          <w:rFonts w:ascii="Eras Medium ITC" w:hAnsi="Eras Medium ITC"/>
          <w:sz w:val="24"/>
          <w:szCs w:val="24"/>
        </w:rPr>
        <w:t>el sueño de la familia BARONA AVIRAMA</w:t>
      </w:r>
      <w:r w:rsidR="00A7187C">
        <w:rPr>
          <w:rFonts w:ascii="Eras Medium ITC" w:hAnsi="Eras Medium ITC"/>
          <w:sz w:val="24"/>
          <w:szCs w:val="24"/>
        </w:rPr>
        <w:t xml:space="preserve"> </w:t>
      </w:r>
      <w:r w:rsidRPr="00934137">
        <w:rPr>
          <w:rFonts w:ascii="Eras Medium ITC" w:hAnsi="Eras Medium ITC"/>
          <w:sz w:val="24"/>
          <w:szCs w:val="24"/>
        </w:rPr>
        <w:t xml:space="preserve">es interrumpido por ruidos en inmediaciones de su hogar, por lo cual </w:t>
      </w:r>
      <w:r w:rsidR="00D56B2C" w:rsidRPr="00934137">
        <w:rPr>
          <w:rFonts w:ascii="Eras Medium ITC" w:hAnsi="Eras Medium ITC"/>
          <w:sz w:val="24"/>
          <w:szCs w:val="24"/>
        </w:rPr>
        <w:t xml:space="preserve">JAMES BARONA </w:t>
      </w:r>
      <w:r w:rsidRPr="00934137">
        <w:rPr>
          <w:rFonts w:ascii="Eras Medium ITC" w:hAnsi="Eras Medium ITC"/>
          <w:sz w:val="24"/>
          <w:szCs w:val="24"/>
        </w:rPr>
        <w:t xml:space="preserve">se levantó y </w:t>
      </w:r>
      <w:r w:rsidR="00D56B2C" w:rsidRPr="00934137">
        <w:rPr>
          <w:rFonts w:ascii="Eras Medium ITC" w:hAnsi="Eras Medium ITC"/>
          <w:sz w:val="24"/>
          <w:szCs w:val="24"/>
        </w:rPr>
        <w:t xml:space="preserve">observo por la ventana para saber porque eran los ruidos, </w:t>
      </w:r>
      <w:r w:rsidRPr="00934137">
        <w:rPr>
          <w:rFonts w:ascii="Eras Medium ITC" w:hAnsi="Eras Medium ITC"/>
          <w:sz w:val="24"/>
          <w:szCs w:val="24"/>
        </w:rPr>
        <w:t xml:space="preserve">posteriormente se </w:t>
      </w:r>
      <w:r w:rsidR="00D56B2C" w:rsidRPr="00934137">
        <w:rPr>
          <w:rFonts w:ascii="Eras Medium ITC" w:hAnsi="Eras Medium ITC"/>
          <w:sz w:val="24"/>
          <w:szCs w:val="24"/>
        </w:rPr>
        <w:t xml:space="preserve">percató de la presencia del señor </w:t>
      </w:r>
      <w:r w:rsidR="00934137">
        <w:rPr>
          <w:rFonts w:ascii="Eras Medium ITC" w:hAnsi="Eras Medium ITC"/>
          <w:sz w:val="24"/>
          <w:szCs w:val="24"/>
        </w:rPr>
        <w:t>NILSON</w:t>
      </w:r>
      <w:r w:rsidR="00D56B2C" w:rsidRPr="00934137">
        <w:rPr>
          <w:rFonts w:ascii="Eras Medium ITC" w:hAnsi="Eras Medium ITC"/>
          <w:sz w:val="24"/>
          <w:szCs w:val="24"/>
        </w:rPr>
        <w:t xml:space="preserve"> HERNANDO MINA BARRIENTOS, quien al darse cuanta que lo observaban salió huyendo</w:t>
      </w:r>
      <w:r w:rsidR="00514269" w:rsidRPr="00934137">
        <w:rPr>
          <w:rFonts w:ascii="Eras Medium ITC" w:hAnsi="Eras Medium ITC"/>
          <w:sz w:val="24"/>
          <w:szCs w:val="24"/>
        </w:rPr>
        <w:t>.</w:t>
      </w:r>
    </w:p>
    <w:p w:rsidR="00514269" w:rsidRPr="00934137" w:rsidRDefault="00514269" w:rsidP="009E17DE">
      <w:pPr>
        <w:spacing w:after="0" w:line="240" w:lineRule="auto"/>
        <w:jc w:val="both"/>
        <w:rPr>
          <w:rFonts w:ascii="Eras Medium ITC" w:hAnsi="Eras Medium ITC"/>
          <w:sz w:val="24"/>
          <w:szCs w:val="24"/>
        </w:rPr>
      </w:pPr>
    </w:p>
    <w:p w:rsidR="009D05F6" w:rsidRPr="00934137" w:rsidRDefault="00514269" w:rsidP="009E17DE">
      <w:pPr>
        <w:spacing w:after="0" w:line="240" w:lineRule="auto"/>
        <w:jc w:val="both"/>
        <w:rPr>
          <w:rFonts w:ascii="Eras Medium ITC" w:hAnsi="Eras Medium ITC"/>
          <w:sz w:val="24"/>
          <w:szCs w:val="24"/>
        </w:rPr>
      </w:pPr>
      <w:r w:rsidRPr="00934137">
        <w:rPr>
          <w:rFonts w:ascii="Eras Medium ITC" w:hAnsi="Eras Medium ITC"/>
          <w:sz w:val="24"/>
          <w:szCs w:val="24"/>
        </w:rPr>
        <w:t>C</w:t>
      </w:r>
      <w:r w:rsidR="00D56B2C" w:rsidRPr="00934137">
        <w:rPr>
          <w:rFonts w:ascii="Eras Medium ITC" w:hAnsi="Eras Medium ITC"/>
          <w:sz w:val="24"/>
          <w:szCs w:val="24"/>
        </w:rPr>
        <w:t xml:space="preserve">abe señalar que el señor </w:t>
      </w:r>
      <w:r w:rsidR="00934137">
        <w:rPr>
          <w:rFonts w:ascii="Eras Medium ITC" w:hAnsi="Eras Medium ITC"/>
          <w:sz w:val="24"/>
          <w:szCs w:val="24"/>
        </w:rPr>
        <w:t>NILSON</w:t>
      </w:r>
      <w:r w:rsidR="00D56B2C" w:rsidRPr="00934137">
        <w:rPr>
          <w:rFonts w:ascii="Eras Medium ITC" w:hAnsi="Eras Medium ITC"/>
          <w:sz w:val="24"/>
          <w:szCs w:val="24"/>
        </w:rPr>
        <w:t xml:space="preserve"> HERNANDO</w:t>
      </w:r>
      <w:r w:rsidRPr="00934137">
        <w:rPr>
          <w:rFonts w:ascii="Eras Medium ITC" w:hAnsi="Eras Medium ITC"/>
          <w:sz w:val="24"/>
          <w:szCs w:val="24"/>
        </w:rPr>
        <w:t xml:space="preserve"> MINA BARRIENTOS, es conocido con el alias de “el Gato”</w:t>
      </w:r>
      <w:r w:rsidR="00D56B2C" w:rsidRPr="00934137">
        <w:rPr>
          <w:rFonts w:ascii="Eras Medium ITC" w:hAnsi="Eras Medium ITC"/>
          <w:sz w:val="24"/>
          <w:szCs w:val="24"/>
        </w:rPr>
        <w:t xml:space="preserve">, </w:t>
      </w:r>
      <w:r w:rsidRPr="00934137">
        <w:rPr>
          <w:rFonts w:ascii="Eras Medium ITC" w:hAnsi="Eras Medium ITC"/>
          <w:sz w:val="24"/>
          <w:szCs w:val="24"/>
        </w:rPr>
        <w:t xml:space="preserve">hace parte de la red de informantes del Ejercito nacional y </w:t>
      </w:r>
      <w:r w:rsidR="00D56B2C" w:rsidRPr="00934137">
        <w:rPr>
          <w:rFonts w:ascii="Eras Medium ITC" w:hAnsi="Eras Medium ITC"/>
          <w:sz w:val="24"/>
          <w:szCs w:val="24"/>
        </w:rPr>
        <w:t>es testigo de la Fiscalía</w:t>
      </w:r>
      <w:r w:rsidR="00C56210" w:rsidRPr="00934137">
        <w:rPr>
          <w:rFonts w:ascii="Eras Medium ITC" w:hAnsi="Eras Medium ITC"/>
          <w:sz w:val="24"/>
          <w:szCs w:val="24"/>
        </w:rPr>
        <w:t xml:space="preserve"> en procesos penales </w:t>
      </w:r>
      <w:r w:rsidR="00D56B2C" w:rsidRPr="00934137">
        <w:rPr>
          <w:rFonts w:ascii="Eras Medium ITC" w:hAnsi="Eras Medium ITC"/>
          <w:sz w:val="24"/>
          <w:szCs w:val="24"/>
        </w:rPr>
        <w:t>desde el año 2012</w:t>
      </w:r>
      <w:r w:rsidRPr="00934137">
        <w:rPr>
          <w:rFonts w:ascii="Eras Medium ITC" w:hAnsi="Eras Medium ITC"/>
          <w:sz w:val="24"/>
          <w:szCs w:val="24"/>
        </w:rPr>
        <w:t xml:space="preserve">. La labor fundamental de esta persona es señalar a miembros de la comunidad como </w:t>
      </w:r>
      <w:r w:rsidRPr="00934137">
        <w:rPr>
          <w:rFonts w:ascii="Eras Medium ITC" w:hAnsi="Eras Medium ITC"/>
          <w:sz w:val="24"/>
          <w:szCs w:val="24"/>
        </w:rPr>
        <w:lastRenderedPageBreak/>
        <w:t>pertenecientes a la guerrilla y a cambio de dinero se encargaba de acusar a</w:t>
      </w:r>
      <w:r w:rsidR="00A7187C">
        <w:rPr>
          <w:rFonts w:ascii="Eras Medium ITC" w:hAnsi="Eras Medium ITC"/>
          <w:sz w:val="24"/>
          <w:szCs w:val="24"/>
        </w:rPr>
        <w:t xml:space="preserve"> </w:t>
      </w:r>
      <w:r w:rsidRPr="00934137">
        <w:rPr>
          <w:rFonts w:ascii="Eras Medium ITC" w:hAnsi="Eras Medium ITC"/>
          <w:sz w:val="24"/>
          <w:szCs w:val="24"/>
        </w:rPr>
        <w:t>personas inocentes de hacer parte de la insurgencia.</w:t>
      </w:r>
    </w:p>
    <w:p w:rsidR="00514269" w:rsidRPr="00934137" w:rsidRDefault="00514269" w:rsidP="00514269">
      <w:pPr>
        <w:pStyle w:val="Sinespaciado"/>
        <w:rPr>
          <w:rFonts w:ascii="Eras Medium ITC" w:hAnsi="Eras Medium ITC"/>
          <w:sz w:val="24"/>
          <w:szCs w:val="24"/>
        </w:rPr>
      </w:pPr>
    </w:p>
    <w:p w:rsidR="00C12239" w:rsidRPr="00934137" w:rsidRDefault="00C12239" w:rsidP="00C12239">
      <w:pPr>
        <w:spacing w:after="0" w:line="240" w:lineRule="auto"/>
        <w:jc w:val="center"/>
        <w:rPr>
          <w:rFonts w:ascii="Eras Medium ITC" w:hAnsi="Eras Medium ITC"/>
          <w:b/>
          <w:sz w:val="24"/>
          <w:szCs w:val="24"/>
        </w:rPr>
      </w:pPr>
      <w:r w:rsidRPr="00934137">
        <w:rPr>
          <w:rFonts w:ascii="Eras Medium ITC" w:hAnsi="Eras Medium ITC"/>
          <w:b/>
          <w:sz w:val="24"/>
          <w:szCs w:val="24"/>
        </w:rPr>
        <w:t>SEÑALANDO, que</w:t>
      </w:r>
    </w:p>
    <w:p w:rsidR="00C12239" w:rsidRPr="00934137" w:rsidRDefault="00C12239" w:rsidP="00C12239">
      <w:pPr>
        <w:spacing w:after="0" w:line="240" w:lineRule="auto"/>
        <w:jc w:val="center"/>
        <w:rPr>
          <w:rFonts w:ascii="Eras Medium ITC" w:hAnsi="Eras Medium ITC"/>
          <w:b/>
          <w:sz w:val="24"/>
          <w:szCs w:val="24"/>
        </w:rPr>
      </w:pPr>
    </w:p>
    <w:p w:rsidR="00C12239" w:rsidRPr="00934137" w:rsidRDefault="00C12239" w:rsidP="00934137">
      <w:pPr>
        <w:pStyle w:val="Sinespaciado"/>
        <w:jc w:val="both"/>
        <w:rPr>
          <w:rFonts w:ascii="Eras Medium ITC" w:hAnsi="Eras Medium ITC"/>
          <w:sz w:val="24"/>
          <w:szCs w:val="24"/>
        </w:rPr>
      </w:pPr>
      <w:r w:rsidRPr="00934137">
        <w:rPr>
          <w:rFonts w:ascii="Eras Medium ITC" w:hAnsi="Eras Medium ITC"/>
          <w:sz w:val="24"/>
          <w:szCs w:val="24"/>
        </w:rPr>
        <w:t xml:space="preserve">GERARDO BARONA AVIRAMA, ex concejal </w:t>
      </w:r>
      <w:r w:rsidR="00B550A3">
        <w:rPr>
          <w:rFonts w:ascii="Eras Medium ITC" w:hAnsi="Eras Medium ITC"/>
          <w:sz w:val="24"/>
          <w:szCs w:val="24"/>
        </w:rPr>
        <w:t xml:space="preserve">(periodo 2015) </w:t>
      </w:r>
      <w:r w:rsidRPr="00934137">
        <w:rPr>
          <w:rFonts w:ascii="Eras Medium ITC" w:hAnsi="Eras Medium ITC"/>
          <w:sz w:val="24"/>
          <w:szCs w:val="24"/>
        </w:rPr>
        <w:t xml:space="preserve">del Municipio de Caloto. En la actualidad es </w:t>
      </w:r>
      <w:r w:rsidR="00B550A3">
        <w:rPr>
          <w:rFonts w:ascii="Eras Medium ITC" w:hAnsi="Eras Medium ITC"/>
          <w:sz w:val="24"/>
          <w:szCs w:val="24"/>
        </w:rPr>
        <w:t xml:space="preserve">el Vicepresidente de la Junta de Acción Comunal del Corregimiento El </w:t>
      </w:r>
      <w:r w:rsidR="00A7187C">
        <w:rPr>
          <w:rFonts w:ascii="Eras Medium ITC" w:hAnsi="Eras Medium ITC"/>
          <w:sz w:val="24"/>
          <w:szCs w:val="24"/>
        </w:rPr>
        <w:t>P</w:t>
      </w:r>
      <w:r w:rsidR="00B550A3">
        <w:rPr>
          <w:rFonts w:ascii="Eras Medium ITC" w:hAnsi="Eras Medium ITC"/>
          <w:sz w:val="24"/>
          <w:szCs w:val="24"/>
        </w:rPr>
        <w:t xml:space="preserve">alo, </w:t>
      </w:r>
      <w:r w:rsidRPr="00934137">
        <w:rPr>
          <w:rFonts w:ascii="Eras Medium ITC" w:hAnsi="Eras Medium ITC"/>
          <w:sz w:val="24"/>
          <w:szCs w:val="24"/>
        </w:rPr>
        <w:t>un reconocido defensor de Derechos Humanos integrante de la Red de Derechos Humanos del Suroccidente Colombiano “Francisco Isaías Cifuentes”, de la Asociación de Trabajadores campesinos pro constitución de zona de reserva campesina del Municipio de Caloto Filial de FENSUAGRO – CUT, ydel Capitulo Cauca del Proceso de Unidad Popular del Suroccidente Colombiano y del Movimiento Político y SocialMarcha Patriótica</w:t>
      </w:r>
    </w:p>
    <w:p w:rsidR="00C12239" w:rsidRPr="00934137" w:rsidRDefault="00C12239" w:rsidP="00934137">
      <w:pPr>
        <w:pStyle w:val="Sinespaciado"/>
        <w:jc w:val="both"/>
        <w:rPr>
          <w:rFonts w:ascii="Eras Medium ITC" w:hAnsi="Eras Medium ITC"/>
          <w:sz w:val="24"/>
          <w:szCs w:val="24"/>
        </w:rPr>
      </w:pPr>
    </w:p>
    <w:p w:rsidR="00C12239" w:rsidRPr="00934137" w:rsidRDefault="00C12239" w:rsidP="00934137">
      <w:pPr>
        <w:pStyle w:val="Sinespaciado"/>
        <w:jc w:val="both"/>
        <w:rPr>
          <w:rFonts w:ascii="Eras Medium ITC" w:hAnsi="Eras Medium ITC"/>
          <w:sz w:val="24"/>
          <w:szCs w:val="24"/>
        </w:rPr>
      </w:pPr>
      <w:r w:rsidRPr="00934137">
        <w:rPr>
          <w:rFonts w:ascii="Eras Medium ITC" w:hAnsi="Eras Medium ITC"/>
          <w:sz w:val="24"/>
          <w:szCs w:val="24"/>
        </w:rPr>
        <w:t>JAMES BARONA AVIRAMA, en la actualidad es integrante de la Asociación de Trabajadores campesinos pro constitución de zona de reserva campesina del Municipio de Caloto Filial de FENSUAGRO – CUT, y del Capitulo Cauca del Proceso de Unidad Popular del Suroccidente Colombiano y del Movimiento Político y Social Marcha Patriótica</w:t>
      </w:r>
    </w:p>
    <w:p w:rsidR="00C12239" w:rsidRPr="00934137" w:rsidRDefault="00C12239" w:rsidP="00934137">
      <w:pPr>
        <w:pStyle w:val="Sinespaciado"/>
        <w:jc w:val="both"/>
        <w:rPr>
          <w:rFonts w:ascii="Eras Medium ITC" w:hAnsi="Eras Medium ITC"/>
          <w:sz w:val="24"/>
          <w:szCs w:val="24"/>
        </w:rPr>
      </w:pPr>
    </w:p>
    <w:p w:rsidR="00C12239" w:rsidRPr="00934137" w:rsidRDefault="00C12239" w:rsidP="00934137">
      <w:pPr>
        <w:pStyle w:val="Sinespaciado"/>
        <w:jc w:val="both"/>
        <w:rPr>
          <w:rFonts w:ascii="Eras Medium ITC" w:hAnsi="Eras Medium ITC"/>
          <w:sz w:val="24"/>
          <w:szCs w:val="24"/>
        </w:rPr>
      </w:pPr>
      <w:r w:rsidRPr="00934137">
        <w:rPr>
          <w:rFonts w:ascii="Eras Medium ITC" w:hAnsi="Eras Medium ITC"/>
          <w:sz w:val="24"/>
          <w:szCs w:val="24"/>
        </w:rPr>
        <w:t>GERARDO BARONA AVIRAMA y JAMES BARONA AVIRAMA, el 17 de agosto de 2012, fueron detenidos arbitrariamente en compañía de 9 personas más, por integrantes del Ejército y la Policía. Tras ser acusadas falsamente de pertenecer a la guerrilla de las FARC-E</w:t>
      </w:r>
      <w:r w:rsidR="00A7187C">
        <w:rPr>
          <w:rFonts w:ascii="Eras Medium ITC" w:hAnsi="Eras Medium ITC"/>
          <w:sz w:val="24"/>
          <w:szCs w:val="24"/>
        </w:rPr>
        <w:t>P y ser privados de su libertad</w:t>
      </w:r>
      <w:r w:rsidRPr="00934137">
        <w:rPr>
          <w:rFonts w:ascii="Eras Medium ITC" w:hAnsi="Eras Medium ITC"/>
          <w:sz w:val="24"/>
          <w:szCs w:val="24"/>
        </w:rPr>
        <w:t xml:space="preserve"> fueron puestos en libertad en el mes de </w:t>
      </w:r>
      <w:r w:rsidR="00755799">
        <w:rPr>
          <w:rFonts w:ascii="Eras Medium ITC" w:hAnsi="Eras Medium ITC"/>
          <w:sz w:val="24"/>
          <w:szCs w:val="24"/>
        </w:rPr>
        <w:t>diciembre</w:t>
      </w:r>
      <w:r w:rsidRPr="00934137">
        <w:rPr>
          <w:rFonts w:ascii="Eras Medium ITC" w:hAnsi="Eras Medium ITC"/>
          <w:sz w:val="24"/>
          <w:szCs w:val="24"/>
        </w:rPr>
        <w:t xml:space="preserve"> de</w:t>
      </w:r>
      <w:r w:rsidR="00755799">
        <w:rPr>
          <w:rFonts w:ascii="Eras Medium ITC" w:hAnsi="Eras Medium ITC"/>
          <w:sz w:val="24"/>
          <w:szCs w:val="24"/>
        </w:rPr>
        <w:t>l año</w:t>
      </w:r>
      <w:r w:rsidRPr="00934137">
        <w:rPr>
          <w:rFonts w:ascii="Eras Medium ITC" w:hAnsi="Eras Medium ITC"/>
          <w:sz w:val="24"/>
          <w:szCs w:val="24"/>
        </w:rPr>
        <w:t xml:space="preserve"> 2013.</w:t>
      </w:r>
    </w:p>
    <w:p w:rsidR="00C12239" w:rsidRPr="00934137" w:rsidRDefault="00C12239" w:rsidP="00934137">
      <w:pPr>
        <w:pStyle w:val="Sinespaciado"/>
        <w:jc w:val="both"/>
        <w:rPr>
          <w:rFonts w:ascii="Eras Medium ITC" w:hAnsi="Eras Medium ITC"/>
          <w:sz w:val="24"/>
          <w:szCs w:val="24"/>
        </w:rPr>
      </w:pPr>
    </w:p>
    <w:p w:rsidR="00C12239" w:rsidRPr="00934137" w:rsidRDefault="00934137" w:rsidP="00934137">
      <w:pPr>
        <w:pStyle w:val="Sinespaciado"/>
        <w:jc w:val="both"/>
        <w:rPr>
          <w:rFonts w:ascii="Eras Medium ITC" w:hAnsi="Eras Medium ITC"/>
          <w:sz w:val="24"/>
          <w:szCs w:val="24"/>
        </w:rPr>
      </w:pPr>
      <w:r>
        <w:rPr>
          <w:rFonts w:ascii="Eras Medium ITC" w:hAnsi="Eras Medium ITC"/>
          <w:sz w:val="24"/>
          <w:szCs w:val="24"/>
        </w:rPr>
        <w:t>NILSON</w:t>
      </w:r>
      <w:r w:rsidR="00C12239" w:rsidRPr="00934137">
        <w:rPr>
          <w:rFonts w:ascii="Eras Medium ITC" w:hAnsi="Eras Medium ITC"/>
          <w:sz w:val="24"/>
          <w:szCs w:val="24"/>
        </w:rPr>
        <w:t xml:space="preserve"> HERNANDO MINA BARRIENTOS, es conocido con el alias de “el Gato”, ha sido señalado de hacer parte de un grupo de delincuentes que se denominaron “Sendero Luminoso”, se caracterizaron por ser el terror de la gente trabajadora de esta localidad, cometían hurtos, extorsiones y violacione</w:t>
      </w:r>
      <w:r>
        <w:rPr>
          <w:rFonts w:ascii="Eras Medium ITC" w:hAnsi="Eras Medium ITC"/>
          <w:sz w:val="24"/>
          <w:szCs w:val="24"/>
        </w:rPr>
        <w:t>s</w:t>
      </w:r>
      <w:r w:rsidR="00C12239" w:rsidRPr="00934137">
        <w:rPr>
          <w:rFonts w:ascii="Eras Medium ITC" w:hAnsi="Eras Medium ITC"/>
          <w:sz w:val="24"/>
          <w:szCs w:val="24"/>
        </w:rPr>
        <w:t>, hechos que quedaron en la total impunidad por el miedo de los afectados a denunciarlos.</w:t>
      </w:r>
    </w:p>
    <w:p w:rsidR="00C12239" w:rsidRPr="00934137" w:rsidRDefault="00C12239" w:rsidP="00934137">
      <w:pPr>
        <w:pStyle w:val="Sinespaciado"/>
        <w:jc w:val="both"/>
        <w:rPr>
          <w:rFonts w:ascii="Eras Medium ITC" w:hAnsi="Eras Medium ITC"/>
          <w:sz w:val="24"/>
          <w:szCs w:val="24"/>
        </w:rPr>
      </w:pPr>
    </w:p>
    <w:p w:rsidR="00514269" w:rsidRPr="00934137" w:rsidRDefault="00934137" w:rsidP="00934137">
      <w:pPr>
        <w:pStyle w:val="Sinespaciado"/>
        <w:jc w:val="both"/>
        <w:rPr>
          <w:rFonts w:ascii="Eras Medium ITC" w:hAnsi="Eras Medium ITC"/>
          <w:sz w:val="24"/>
          <w:szCs w:val="24"/>
        </w:rPr>
      </w:pPr>
      <w:r>
        <w:rPr>
          <w:rFonts w:ascii="Eras Medium ITC" w:hAnsi="Eras Medium ITC"/>
          <w:sz w:val="24"/>
          <w:szCs w:val="24"/>
        </w:rPr>
        <w:t>NILSON</w:t>
      </w:r>
      <w:r w:rsidR="00C12239" w:rsidRPr="00934137">
        <w:rPr>
          <w:rFonts w:ascii="Eras Medium ITC" w:hAnsi="Eras Medium ITC"/>
          <w:sz w:val="24"/>
          <w:szCs w:val="24"/>
        </w:rPr>
        <w:t xml:space="preserve"> HERNANDO MINA BARRIENTOS, hace parte de la red de informantes del </w:t>
      </w:r>
      <w:r w:rsidRPr="00934137">
        <w:rPr>
          <w:rFonts w:ascii="Eras Medium ITC" w:hAnsi="Eras Medium ITC"/>
          <w:sz w:val="24"/>
          <w:szCs w:val="24"/>
        </w:rPr>
        <w:t>Ejército</w:t>
      </w:r>
      <w:r w:rsidR="00C12239" w:rsidRPr="00934137">
        <w:rPr>
          <w:rFonts w:ascii="Eras Medium ITC" w:hAnsi="Eras Medium ITC"/>
          <w:sz w:val="24"/>
          <w:szCs w:val="24"/>
        </w:rPr>
        <w:t xml:space="preserve"> nacional y es testigo de la Fiscalía en procesos penales desde el año 2012 en compañía de </w:t>
      </w:r>
      <w:r w:rsidR="00A7187C" w:rsidRPr="00934137">
        <w:rPr>
          <w:rFonts w:ascii="Eras Medium ITC" w:hAnsi="Eras Medium ITC"/>
          <w:sz w:val="24"/>
          <w:szCs w:val="24"/>
        </w:rPr>
        <w:t>VICTOR MANUEL ARIZA</w:t>
      </w:r>
      <w:r w:rsidR="00514269" w:rsidRPr="00934137">
        <w:rPr>
          <w:rFonts w:ascii="Eras Medium ITC" w:hAnsi="Eras Medium ITC"/>
          <w:sz w:val="24"/>
          <w:szCs w:val="24"/>
        </w:rPr>
        <w:t>, conocido como “Pacho”</w:t>
      </w:r>
      <w:r w:rsidR="00C12239" w:rsidRPr="00934137">
        <w:rPr>
          <w:rFonts w:ascii="Eras Medium ITC" w:hAnsi="Eras Medium ITC"/>
          <w:sz w:val="24"/>
          <w:szCs w:val="24"/>
        </w:rPr>
        <w:t xml:space="preserve">. Pero sus acciones </w:t>
      </w:r>
      <w:r w:rsidR="00514269" w:rsidRPr="00934137">
        <w:rPr>
          <w:rFonts w:ascii="Eras Medium ITC" w:hAnsi="Eras Medium ITC"/>
          <w:sz w:val="24"/>
          <w:szCs w:val="24"/>
        </w:rPr>
        <w:t>iba</w:t>
      </w:r>
      <w:r w:rsidR="00C12239" w:rsidRPr="00934137">
        <w:rPr>
          <w:rFonts w:ascii="Eras Medium ITC" w:hAnsi="Eras Medium ITC"/>
          <w:sz w:val="24"/>
          <w:szCs w:val="24"/>
        </w:rPr>
        <w:t>n</w:t>
      </w:r>
      <w:r w:rsidR="00514269" w:rsidRPr="00934137">
        <w:rPr>
          <w:rFonts w:ascii="Eras Medium ITC" w:hAnsi="Eras Medium ITC"/>
          <w:sz w:val="24"/>
          <w:szCs w:val="24"/>
        </w:rPr>
        <w:t xml:space="preserve"> más allá de ser simples informantes, ya que cometieron varios crímenes en la población, además </w:t>
      </w:r>
      <w:r w:rsidR="00C12239" w:rsidRPr="00934137">
        <w:rPr>
          <w:rFonts w:ascii="Eras Medium ITC" w:hAnsi="Eras Medium ITC"/>
          <w:sz w:val="24"/>
          <w:szCs w:val="24"/>
        </w:rPr>
        <w:t>extorsionaron</w:t>
      </w:r>
      <w:r w:rsidR="00514269" w:rsidRPr="00934137">
        <w:rPr>
          <w:rFonts w:ascii="Eras Medium ITC" w:hAnsi="Eras Medium ITC"/>
          <w:sz w:val="24"/>
          <w:szCs w:val="24"/>
        </w:rPr>
        <w:t xml:space="preserve"> y causaron</w:t>
      </w:r>
      <w:r w:rsidR="00C12239" w:rsidRPr="00934137">
        <w:rPr>
          <w:rFonts w:ascii="Eras Medium ITC" w:hAnsi="Eras Medium ITC"/>
          <w:sz w:val="24"/>
          <w:szCs w:val="24"/>
        </w:rPr>
        <w:t xml:space="preserve"> desplazamientoforzado </w:t>
      </w:r>
      <w:r w:rsidR="00514269" w:rsidRPr="00934137">
        <w:rPr>
          <w:rFonts w:ascii="Eras Medium ITC" w:hAnsi="Eras Medium ITC"/>
          <w:sz w:val="24"/>
          <w:szCs w:val="24"/>
        </w:rPr>
        <w:t xml:space="preserve">de familias en el alto de El Palo, como es el caso </w:t>
      </w:r>
      <w:r w:rsidR="00C12239" w:rsidRPr="00934137">
        <w:rPr>
          <w:rFonts w:ascii="Eras Medium ITC" w:hAnsi="Eras Medium ITC"/>
          <w:sz w:val="24"/>
          <w:szCs w:val="24"/>
        </w:rPr>
        <w:t xml:space="preserve">de el señor MERARDO GONZÁLES, ESTELA y ROSA BONILLA </w:t>
      </w:r>
      <w:r w:rsidR="00514269" w:rsidRPr="00934137">
        <w:rPr>
          <w:rFonts w:ascii="Eras Medium ITC" w:hAnsi="Eras Medium ITC"/>
          <w:sz w:val="24"/>
          <w:szCs w:val="24"/>
        </w:rPr>
        <w:t>quienes tuvieronque salir de su propiedad por el terror impuesto por estas personas, ni siquiera el carro trasportador de gas se salvó de la extorsión.</w:t>
      </w:r>
    </w:p>
    <w:p w:rsidR="00C12239" w:rsidRPr="00934137" w:rsidRDefault="00C12239" w:rsidP="00934137">
      <w:pPr>
        <w:pStyle w:val="Sinespaciado"/>
        <w:jc w:val="both"/>
        <w:rPr>
          <w:rFonts w:ascii="Eras Medium ITC" w:hAnsi="Eras Medium ITC"/>
          <w:sz w:val="24"/>
          <w:szCs w:val="24"/>
        </w:rPr>
      </w:pPr>
    </w:p>
    <w:p w:rsidR="00F0725F" w:rsidRPr="00934137" w:rsidRDefault="00514269" w:rsidP="00934137">
      <w:pPr>
        <w:pStyle w:val="Sinespaciado"/>
        <w:jc w:val="both"/>
        <w:rPr>
          <w:rFonts w:ascii="Eras Medium ITC" w:hAnsi="Eras Medium ITC"/>
          <w:sz w:val="24"/>
          <w:szCs w:val="24"/>
        </w:rPr>
      </w:pPr>
      <w:r w:rsidRPr="00934137">
        <w:rPr>
          <w:rFonts w:ascii="Eras Medium ITC" w:hAnsi="Eras Medium ITC"/>
          <w:sz w:val="24"/>
          <w:szCs w:val="24"/>
        </w:rPr>
        <w:t>El 29 de noviembre de 2009</w:t>
      </w:r>
      <w:r w:rsidR="00C12239" w:rsidRPr="00934137">
        <w:rPr>
          <w:rFonts w:ascii="Eras Medium ITC" w:hAnsi="Eras Medium ITC"/>
          <w:sz w:val="24"/>
          <w:szCs w:val="24"/>
        </w:rPr>
        <w:t>, en</w:t>
      </w:r>
      <w:r w:rsidRPr="00934137">
        <w:rPr>
          <w:rFonts w:ascii="Eras Medium ITC" w:hAnsi="Eras Medium ITC"/>
          <w:sz w:val="24"/>
          <w:szCs w:val="24"/>
        </w:rPr>
        <w:t xml:space="preserve"> un festival comunitario </w:t>
      </w:r>
      <w:r w:rsidR="00C12239" w:rsidRPr="00934137">
        <w:rPr>
          <w:rFonts w:ascii="Eras Medium ITC" w:hAnsi="Eras Medium ITC"/>
          <w:sz w:val="24"/>
          <w:szCs w:val="24"/>
        </w:rPr>
        <w:t xml:space="preserve">que se desarrolló </w:t>
      </w:r>
      <w:r w:rsidRPr="00934137">
        <w:rPr>
          <w:rFonts w:ascii="Eras Medium ITC" w:hAnsi="Eras Medium ITC"/>
          <w:sz w:val="24"/>
          <w:szCs w:val="24"/>
        </w:rPr>
        <w:t xml:space="preserve">en el Nilo (resguardo del Norte del Cauca),en el que se encontraba el señor </w:t>
      </w:r>
      <w:r w:rsidR="00F0725F" w:rsidRPr="00934137">
        <w:rPr>
          <w:rFonts w:ascii="Eras Medium ITC" w:hAnsi="Eras Medium ITC"/>
          <w:sz w:val="24"/>
          <w:szCs w:val="24"/>
        </w:rPr>
        <w:t>LUBER URBAN SECUE TOMBE</w:t>
      </w:r>
      <w:r w:rsidRPr="00934137">
        <w:rPr>
          <w:rFonts w:ascii="Eras Medium ITC" w:hAnsi="Eras Medium ITC"/>
          <w:sz w:val="24"/>
          <w:szCs w:val="24"/>
        </w:rPr>
        <w:t xml:space="preserve">, en esta misma fiesta </w:t>
      </w:r>
      <w:r w:rsidR="00F0725F" w:rsidRPr="00934137">
        <w:rPr>
          <w:rFonts w:ascii="Eras Medium ITC" w:hAnsi="Eras Medium ITC"/>
          <w:sz w:val="24"/>
          <w:szCs w:val="24"/>
        </w:rPr>
        <w:t>también</w:t>
      </w:r>
      <w:r w:rsidRPr="00934137">
        <w:rPr>
          <w:rFonts w:ascii="Eras Medium ITC" w:hAnsi="Eras Medium ITC"/>
          <w:sz w:val="24"/>
          <w:szCs w:val="24"/>
        </w:rPr>
        <w:t xml:space="preserve"> fueron vistos transitando en una camioneta Blanca</w:t>
      </w:r>
      <w:r w:rsidR="00F0725F" w:rsidRPr="00934137">
        <w:rPr>
          <w:rFonts w:ascii="Eras Medium ITC" w:hAnsi="Eras Medium ITC"/>
          <w:sz w:val="24"/>
          <w:szCs w:val="24"/>
        </w:rPr>
        <w:t xml:space="preserve"> NILSON HERNANDO MINA BARRIENTOS</w:t>
      </w:r>
      <w:r w:rsidRPr="00934137">
        <w:rPr>
          <w:rFonts w:ascii="Eras Medium ITC" w:hAnsi="Eras Medium ITC"/>
          <w:sz w:val="24"/>
          <w:szCs w:val="24"/>
        </w:rPr>
        <w:t xml:space="preserve"> “ Gato” y </w:t>
      </w:r>
      <w:r w:rsidR="00F0725F" w:rsidRPr="00934137">
        <w:rPr>
          <w:rFonts w:ascii="Eras Medium ITC" w:hAnsi="Eras Medium ITC"/>
          <w:sz w:val="24"/>
          <w:szCs w:val="24"/>
        </w:rPr>
        <w:t>VICTOR MANUEL ARIZA</w:t>
      </w:r>
      <w:r w:rsidRPr="00934137">
        <w:rPr>
          <w:rFonts w:ascii="Eras Medium ITC" w:hAnsi="Eras Medium ITC"/>
          <w:sz w:val="24"/>
          <w:szCs w:val="24"/>
        </w:rPr>
        <w:t xml:space="preserve">,“Pacho”en una motoHonda XL 185 de color blanco que </w:t>
      </w:r>
      <w:r w:rsidR="00F0725F" w:rsidRPr="00934137">
        <w:rPr>
          <w:rFonts w:ascii="Eras Medium ITC" w:hAnsi="Eras Medium ITC"/>
          <w:sz w:val="24"/>
          <w:szCs w:val="24"/>
        </w:rPr>
        <w:t>todavía</w:t>
      </w:r>
      <w:r w:rsidRPr="00934137">
        <w:rPr>
          <w:rFonts w:ascii="Eras Medium ITC" w:hAnsi="Eras Medium ITC"/>
          <w:sz w:val="24"/>
          <w:szCs w:val="24"/>
        </w:rPr>
        <w:t xml:space="preserve"> </w:t>
      </w:r>
      <w:r w:rsidRPr="00934137">
        <w:rPr>
          <w:rFonts w:ascii="Eras Medium ITC" w:hAnsi="Eras Medium ITC"/>
          <w:sz w:val="24"/>
          <w:szCs w:val="24"/>
        </w:rPr>
        <w:lastRenderedPageBreak/>
        <w:t>conserva; en horas de la madrugada</w:t>
      </w:r>
      <w:r w:rsidR="00F0725F" w:rsidRPr="00934137">
        <w:rPr>
          <w:rFonts w:ascii="Eras Medium ITC" w:hAnsi="Eras Medium ITC"/>
          <w:sz w:val="24"/>
          <w:szCs w:val="24"/>
        </w:rPr>
        <w:t xml:space="preserve"> LUBER URBAN SECUE TOMBE</w:t>
      </w:r>
      <w:r w:rsidRPr="00934137">
        <w:rPr>
          <w:rFonts w:ascii="Eras Medium ITC" w:hAnsi="Eras Medium ITC"/>
          <w:sz w:val="24"/>
          <w:szCs w:val="24"/>
        </w:rPr>
        <w:t xml:space="preserve"> fue sacado de la fiesta y apareció al siguiente díadegollado,con la cabeza partida por un golpe, sin pantalones, en la </w:t>
      </w:r>
      <w:r w:rsidR="00F0725F" w:rsidRPr="00934137">
        <w:rPr>
          <w:rFonts w:ascii="Eras Medium ITC" w:hAnsi="Eras Medium ITC"/>
          <w:sz w:val="24"/>
          <w:szCs w:val="24"/>
        </w:rPr>
        <w:t>vía</w:t>
      </w:r>
      <w:r w:rsidRPr="00934137">
        <w:rPr>
          <w:rFonts w:ascii="Eras Medium ITC" w:hAnsi="Eras Medium ITC"/>
          <w:sz w:val="24"/>
          <w:szCs w:val="24"/>
        </w:rPr>
        <w:t xml:space="preserve"> que comunica del Nilo al corregimiento de El Palo, cerca al cementerio. </w:t>
      </w:r>
    </w:p>
    <w:p w:rsidR="00F0725F" w:rsidRPr="00934137" w:rsidRDefault="00F0725F" w:rsidP="00934137">
      <w:pPr>
        <w:pStyle w:val="Sinespaciado"/>
        <w:jc w:val="both"/>
        <w:rPr>
          <w:rFonts w:ascii="Eras Medium ITC" w:hAnsi="Eras Medium ITC"/>
          <w:sz w:val="24"/>
          <w:szCs w:val="24"/>
        </w:rPr>
      </w:pPr>
    </w:p>
    <w:p w:rsidR="00514269" w:rsidRPr="00934137" w:rsidRDefault="00514269" w:rsidP="00934137">
      <w:pPr>
        <w:pStyle w:val="Sinespaciado"/>
        <w:jc w:val="both"/>
        <w:rPr>
          <w:rFonts w:ascii="Eras Medium ITC" w:hAnsi="Eras Medium ITC"/>
          <w:sz w:val="24"/>
          <w:szCs w:val="24"/>
        </w:rPr>
      </w:pPr>
      <w:r w:rsidRPr="00934137">
        <w:rPr>
          <w:rFonts w:ascii="Eras Medium ITC" w:hAnsi="Eras Medium ITC"/>
          <w:sz w:val="24"/>
          <w:szCs w:val="24"/>
        </w:rPr>
        <w:t>Otro de los hechos narrados por la comunidad ocurrió enel año 2011 en los Chorros, resguar</w:t>
      </w:r>
      <w:r w:rsidR="00934137">
        <w:rPr>
          <w:rFonts w:ascii="Eras Medium ITC" w:hAnsi="Eras Medium ITC"/>
          <w:sz w:val="24"/>
          <w:szCs w:val="24"/>
        </w:rPr>
        <w:t xml:space="preserve">do de Huellas Caloto, donde fue </w:t>
      </w:r>
      <w:r w:rsidRPr="00934137">
        <w:rPr>
          <w:rFonts w:ascii="Eras Medium ITC" w:hAnsi="Eras Medium ITC"/>
          <w:sz w:val="24"/>
          <w:szCs w:val="24"/>
        </w:rPr>
        <w:t>asesinada una señora que se trasportaba en un bus escalera</w:t>
      </w:r>
      <w:r w:rsidR="00934137">
        <w:rPr>
          <w:rFonts w:ascii="Eras Medium ITC" w:hAnsi="Eras Medium ITC"/>
          <w:sz w:val="24"/>
          <w:szCs w:val="24"/>
        </w:rPr>
        <w:t xml:space="preserve"> desde Santander hacia </w:t>
      </w:r>
      <w:proofErr w:type="spellStart"/>
      <w:r w:rsidR="00934137">
        <w:rPr>
          <w:rFonts w:ascii="Eras Medium ITC" w:hAnsi="Eras Medium ITC"/>
          <w:sz w:val="24"/>
          <w:szCs w:val="24"/>
        </w:rPr>
        <w:t>Tacueyó</w:t>
      </w:r>
      <w:proofErr w:type="spellEnd"/>
      <w:r w:rsidR="00934137">
        <w:rPr>
          <w:rFonts w:ascii="Eras Medium ITC" w:hAnsi="Eras Medium ITC"/>
          <w:sz w:val="24"/>
          <w:szCs w:val="24"/>
        </w:rPr>
        <w:t xml:space="preserve">, </w:t>
      </w:r>
      <w:r w:rsidRPr="00934137">
        <w:rPr>
          <w:rFonts w:ascii="Eras Medium ITC" w:hAnsi="Eras Medium ITC"/>
          <w:sz w:val="24"/>
          <w:szCs w:val="24"/>
        </w:rPr>
        <w:t>en este hecho al parecer están involucrados Pacho y</w:t>
      </w:r>
      <w:r w:rsidR="00934137">
        <w:rPr>
          <w:rFonts w:ascii="Eras Medium ITC" w:hAnsi="Eras Medium ITC"/>
          <w:sz w:val="24"/>
          <w:szCs w:val="24"/>
        </w:rPr>
        <w:t xml:space="preserve"> Gato quienes estaban de civil.</w:t>
      </w:r>
    </w:p>
    <w:p w:rsidR="00F0725F" w:rsidRPr="00934137" w:rsidRDefault="00F0725F" w:rsidP="00934137">
      <w:pPr>
        <w:pStyle w:val="Sinespaciado"/>
        <w:jc w:val="both"/>
        <w:rPr>
          <w:rFonts w:ascii="Eras Medium ITC" w:hAnsi="Eras Medium ITC"/>
          <w:sz w:val="24"/>
          <w:szCs w:val="24"/>
        </w:rPr>
      </w:pPr>
    </w:p>
    <w:p w:rsidR="00514269" w:rsidRPr="00934137" w:rsidRDefault="00514269" w:rsidP="00934137">
      <w:pPr>
        <w:pStyle w:val="Sinespaciado"/>
        <w:jc w:val="both"/>
        <w:rPr>
          <w:rFonts w:ascii="Eras Medium ITC" w:hAnsi="Eras Medium ITC"/>
          <w:sz w:val="24"/>
          <w:szCs w:val="24"/>
        </w:rPr>
      </w:pPr>
      <w:r w:rsidRPr="00934137">
        <w:rPr>
          <w:rFonts w:ascii="Eras Medium ITC" w:hAnsi="Eras Medium ITC"/>
          <w:sz w:val="24"/>
          <w:szCs w:val="24"/>
        </w:rPr>
        <w:t>En el año 2008 en el corregimiento de El Palo,</w:t>
      </w:r>
      <w:r w:rsidR="00F0725F" w:rsidRPr="00934137">
        <w:rPr>
          <w:rFonts w:ascii="Eras Medium ITC" w:hAnsi="Eras Medium ITC"/>
          <w:sz w:val="24"/>
          <w:szCs w:val="24"/>
        </w:rPr>
        <w:t xml:space="preserve"> ABELAIDA CAMPO </w:t>
      </w:r>
      <w:r w:rsidRPr="00934137">
        <w:rPr>
          <w:rFonts w:ascii="Eras Medium ITC" w:hAnsi="Eras Medium ITC"/>
          <w:sz w:val="24"/>
          <w:szCs w:val="24"/>
        </w:rPr>
        <w:t xml:space="preserve">de 16 años de edadse encontraba en un establecimiento público (discoteca) con </w:t>
      </w:r>
      <w:r w:rsidR="00F0725F" w:rsidRPr="00934137">
        <w:rPr>
          <w:rFonts w:ascii="Eras Medium ITC" w:hAnsi="Eras Medium ITC"/>
          <w:sz w:val="24"/>
          <w:szCs w:val="24"/>
        </w:rPr>
        <w:t xml:space="preserve">NILSON HERNANDO MINA BARRIENTOS </w:t>
      </w:r>
      <w:r w:rsidRPr="00934137">
        <w:rPr>
          <w:rFonts w:ascii="Eras Medium ITC" w:hAnsi="Eras Medium ITC"/>
          <w:sz w:val="24"/>
          <w:szCs w:val="24"/>
        </w:rPr>
        <w:t>y</w:t>
      </w:r>
      <w:r w:rsidR="00F0725F" w:rsidRPr="00934137">
        <w:rPr>
          <w:rFonts w:ascii="Eras Medium ITC" w:hAnsi="Eras Medium ITC"/>
          <w:sz w:val="24"/>
          <w:szCs w:val="24"/>
        </w:rPr>
        <w:t xml:space="preserve"> VICTOR MANUEL ARISA</w:t>
      </w:r>
      <w:r w:rsidRPr="00934137">
        <w:rPr>
          <w:rFonts w:ascii="Eras Medium ITC" w:hAnsi="Eras Medium ITC"/>
          <w:sz w:val="24"/>
          <w:szCs w:val="24"/>
        </w:rPr>
        <w:t xml:space="preserve">, la menor de edad fue inducida a tomar licor por estas dos personas hasta encontrarse en un alto grado de </w:t>
      </w:r>
      <w:proofErr w:type="spellStart"/>
      <w:r w:rsidRPr="00934137">
        <w:rPr>
          <w:rFonts w:ascii="Eras Medium ITC" w:hAnsi="Eras Medium ITC"/>
          <w:sz w:val="24"/>
          <w:szCs w:val="24"/>
        </w:rPr>
        <w:t>alicoramiento</w:t>
      </w:r>
      <w:proofErr w:type="spellEnd"/>
      <w:r w:rsidRPr="00934137">
        <w:rPr>
          <w:rFonts w:ascii="Eras Medium ITC" w:hAnsi="Eras Medium ITC"/>
          <w:sz w:val="24"/>
          <w:szCs w:val="24"/>
        </w:rPr>
        <w:t xml:space="preserve">, </w:t>
      </w:r>
      <w:r w:rsidR="00F0725F" w:rsidRPr="00934137">
        <w:rPr>
          <w:rFonts w:ascii="Eras Medium ITC" w:hAnsi="Eras Medium ITC"/>
          <w:sz w:val="24"/>
          <w:szCs w:val="24"/>
        </w:rPr>
        <w:t xml:space="preserve">ABELAIDA CAMPO </w:t>
      </w:r>
      <w:r w:rsidRPr="00934137">
        <w:rPr>
          <w:rFonts w:ascii="Eras Medium ITC" w:hAnsi="Eras Medium ITC"/>
          <w:sz w:val="24"/>
          <w:szCs w:val="24"/>
        </w:rPr>
        <w:t xml:space="preserve">salió con estas dos personas en una motocicletade propiedad de </w:t>
      </w:r>
      <w:r w:rsidR="00F0725F" w:rsidRPr="00934137">
        <w:rPr>
          <w:rFonts w:ascii="Eras Medium ITC" w:hAnsi="Eras Medium ITC"/>
          <w:sz w:val="24"/>
          <w:szCs w:val="24"/>
        </w:rPr>
        <w:t>VICTOR MANUEL ARISA</w:t>
      </w:r>
      <w:r w:rsidRPr="00934137">
        <w:rPr>
          <w:rFonts w:ascii="Eras Medium ITC" w:hAnsi="Eras Medium ITC"/>
          <w:sz w:val="24"/>
          <w:szCs w:val="24"/>
        </w:rPr>
        <w:t xml:space="preserve"> “Pacho”, tras varios días sin aparecer </w:t>
      </w:r>
      <w:r w:rsidR="00F0725F" w:rsidRPr="00934137">
        <w:rPr>
          <w:rFonts w:ascii="Eras Medium ITC" w:hAnsi="Eras Medium ITC"/>
          <w:sz w:val="24"/>
          <w:szCs w:val="24"/>
        </w:rPr>
        <w:t>ABELAIDA</w:t>
      </w:r>
      <w:r w:rsidRPr="00934137">
        <w:rPr>
          <w:rFonts w:ascii="Eras Medium ITC" w:hAnsi="Eras Medium ITC"/>
          <w:sz w:val="24"/>
          <w:szCs w:val="24"/>
        </w:rPr>
        <w:t xml:space="preserve"> la guardia indígena del resguardo </w:t>
      </w:r>
      <w:r w:rsidR="00F0725F" w:rsidRPr="00934137">
        <w:rPr>
          <w:rFonts w:ascii="Eras Medium ITC" w:hAnsi="Eras Medium ITC"/>
          <w:sz w:val="24"/>
          <w:szCs w:val="24"/>
        </w:rPr>
        <w:t xml:space="preserve">indígena de Huellas </w:t>
      </w:r>
      <w:r w:rsidRPr="00934137">
        <w:rPr>
          <w:rFonts w:ascii="Eras Medium ITC" w:hAnsi="Eras Medium ITC"/>
          <w:sz w:val="24"/>
          <w:szCs w:val="24"/>
        </w:rPr>
        <w:t xml:space="preserve">salió en su búsqueda, fue encontrada </w:t>
      </w:r>
      <w:r w:rsidR="00F0725F" w:rsidRPr="00934137">
        <w:rPr>
          <w:rFonts w:ascii="Eras Medium ITC" w:hAnsi="Eras Medium ITC"/>
          <w:sz w:val="24"/>
          <w:szCs w:val="24"/>
        </w:rPr>
        <w:t>después</w:t>
      </w:r>
      <w:r w:rsidRPr="00934137">
        <w:rPr>
          <w:rFonts w:ascii="Eras Medium ITC" w:hAnsi="Eras Medium ITC"/>
          <w:sz w:val="24"/>
          <w:szCs w:val="24"/>
        </w:rPr>
        <w:t xml:space="preserve"> de tres díasllegando al municipio de </w:t>
      </w:r>
      <w:proofErr w:type="spellStart"/>
      <w:r w:rsidR="00F0725F" w:rsidRPr="00934137">
        <w:rPr>
          <w:rFonts w:ascii="Eras Medium ITC" w:hAnsi="Eras Medium ITC"/>
          <w:sz w:val="24"/>
          <w:szCs w:val="24"/>
        </w:rPr>
        <w:t>Guachené</w:t>
      </w:r>
      <w:proofErr w:type="spellEnd"/>
      <w:r w:rsidR="00F0725F" w:rsidRPr="00934137">
        <w:rPr>
          <w:rFonts w:ascii="Eras Medium ITC" w:hAnsi="Eras Medium ITC"/>
          <w:sz w:val="24"/>
          <w:szCs w:val="24"/>
        </w:rPr>
        <w:t xml:space="preserve"> en las riveras de El Río Palo, Había sido golpeada, </w:t>
      </w:r>
      <w:r w:rsidRPr="00934137">
        <w:rPr>
          <w:rFonts w:ascii="Eras Medium ITC" w:hAnsi="Eras Medium ITC"/>
          <w:sz w:val="24"/>
          <w:szCs w:val="24"/>
        </w:rPr>
        <w:t xml:space="preserve">violada, sus senos mutilados, por dictamen de medicina legal fueron encontrados </w:t>
      </w:r>
      <w:r w:rsidR="00F0725F" w:rsidRPr="00934137">
        <w:rPr>
          <w:rFonts w:ascii="Eras Medium ITC" w:hAnsi="Eras Medium ITC"/>
          <w:sz w:val="24"/>
          <w:szCs w:val="24"/>
        </w:rPr>
        <w:t>trozos</w:t>
      </w:r>
      <w:r w:rsidRPr="00934137">
        <w:rPr>
          <w:rFonts w:ascii="Eras Medium ITC" w:hAnsi="Eras Medium ITC"/>
          <w:sz w:val="24"/>
          <w:szCs w:val="24"/>
        </w:rPr>
        <w:t xml:space="preserve"> de madera al interior de su vagina.</w:t>
      </w:r>
    </w:p>
    <w:p w:rsidR="00514269" w:rsidRPr="00934137" w:rsidRDefault="00514269" w:rsidP="009E17DE">
      <w:pPr>
        <w:spacing w:after="0" w:line="240" w:lineRule="auto"/>
        <w:jc w:val="both"/>
        <w:rPr>
          <w:rFonts w:ascii="Eras Medium ITC" w:hAnsi="Eras Medium ITC"/>
          <w:sz w:val="24"/>
          <w:szCs w:val="24"/>
        </w:rPr>
      </w:pPr>
    </w:p>
    <w:p w:rsidR="009E17DE" w:rsidRPr="00934137" w:rsidRDefault="00F0725F" w:rsidP="009E17DE">
      <w:pPr>
        <w:spacing w:after="0" w:line="240" w:lineRule="auto"/>
        <w:jc w:val="center"/>
        <w:rPr>
          <w:rFonts w:ascii="Eras Medium ITC" w:hAnsi="Eras Medium ITC"/>
          <w:b/>
          <w:sz w:val="24"/>
          <w:szCs w:val="24"/>
        </w:rPr>
      </w:pPr>
      <w:r w:rsidRPr="00934137">
        <w:rPr>
          <w:rFonts w:ascii="Eras Medium ITC" w:hAnsi="Eras Medium ITC"/>
          <w:b/>
          <w:sz w:val="24"/>
          <w:szCs w:val="24"/>
        </w:rPr>
        <w:t xml:space="preserve">FRENTE AL FUNDADO TEMOR DE LOS HABITANTES DEL CORREGIMIENTO EL PALO DEL MUNICIPIO DE CALOTO, EL DE GERARDO BARONA AVIRAMA Y JAMES BARONA AVIRAMA, Y SU NÚCLEO FAMILIAR Y EN RECHAZO A LAS EXTRALIMITACIONES DE LAS FUERZAS REGULARES E IRREGULARES DEL ESTADO COLOMBIANO. </w:t>
      </w:r>
    </w:p>
    <w:p w:rsidR="009E17DE" w:rsidRPr="00934137" w:rsidRDefault="009E17DE" w:rsidP="009E17DE">
      <w:pPr>
        <w:spacing w:after="0" w:line="240" w:lineRule="auto"/>
        <w:jc w:val="center"/>
        <w:rPr>
          <w:rFonts w:ascii="Eras Medium ITC" w:hAnsi="Eras Medium ITC"/>
          <w:b/>
          <w:sz w:val="24"/>
          <w:szCs w:val="24"/>
        </w:rPr>
      </w:pPr>
    </w:p>
    <w:p w:rsidR="009D05F6" w:rsidRPr="00934137" w:rsidRDefault="009D05F6" w:rsidP="009E17DE">
      <w:pPr>
        <w:spacing w:after="0" w:line="240" w:lineRule="auto"/>
        <w:jc w:val="center"/>
        <w:rPr>
          <w:rFonts w:ascii="Eras Medium ITC" w:hAnsi="Eras Medium ITC"/>
          <w:b/>
          <w:sz w:val="24"/>
          <w:szCs w:val="24"/>
        </w:rPr>
      </w:pPr>
      <w:r w:rsidRPr="00934137">
        <w:rPr>
          <w:rFonts w:ascii="Eras Medium ITC" w:hAnsi="Eras Medium ITC"/>
          <w:b/>
          <w:sz w:val="24"/>
          <w:szCs w:val="24"/>
        </w:rPr>
        <w:t>RESPONSABILIZAMOS</w:t>
      </w:r>
    </w:p>
    <w:p w:rsidR="009E17DE" w:rsidRPr="00934137" w:rsidRDefault="009E17DE" w:rsidP="009E17DE">
      <w:pPr>
        <w:spacing w:after="0" w:line="240" w:lineRule="auto"/>
        <w:jc w:val="center"/>
        <w:rPr>
          <w:rFonts w:ascii="Eras Medium ITC" w:hAnsi="Eras Medium ITC"/>
          <w:b/>
          <w:sz w:val="24"/>
          <w:szCs w:val="24"/>
        </w:rPr>
      </w:pPr>
    </w:p>
    <w:p w:rsidR="009D05F6" w:rsidRPr="00934137" w:rsidRDefault="009D05F6" w:rsidP="00F0725F">
      <w:pPr>
        <w:spacing w:after="0" w:line="240" w:lineRule="auto"/>
        <w:jc w:val="both"/>
        <w:rPr>
          <w:rFonts w:ascii="Eras Medium ITC" w:hAnsi="Eras Medium ITC"/>
          <w:sz w:val="24"/>
          <w:szCs w:val="24"/>
        </w:rPr>
      </w:pPr>
      <w:r w:rsidRPr="00934137">
        <w:rPr>
          <w:rFonts w:ascii="Eras Medium ITC" w:hAnsi="Eras Medium ITC"/>
          <w:sz w:val="24"/>
          <w:szCs w:val="24"/>
        </w:rPr>
        <w:t>Al Estado Colombiano en cabeza del señor</w:t>
      </w:r>
      <w:r w:rsidR="0043336A">
        <w:rPr>
          <w:rFonts w:ascii="Eras Medium ITC" w:hAnsi="Eras Medium ITC"/>
          <w:sz w:val="24"/>
          <w:szCs w:val="24"/>
        </w:rPr>
        <w:t xml:space="preserve"> </w:t>
      </w:r>
      <w:r w:rsidRPr="00934137">
        <w:rPr>
          <w:rFonts w:ascii="Eras Medium ITC" w:hAnsi="Eras Medium ITC"/>
          <w:b/>
          <w:sz w:val="24"/>
          <w:szCs w:val="24"/>
        </w:rPr>
        <w:t>JUAN MANUEL SANTOS CALDERON</w:t>
      </w:r>
      <w:r w:rsidRPr="00934137">
        <w:rPr>
          <w:rFonts w:ascii="Eras Medium ITC" w:hAnsi="Eras Medium ITC"/>
          <w:sz w:val="24"/>
          <w:szCs w:val="24"/>
        </w:rPr>
        <w:t>, a la Gobernación del Departamento de Cauca en Cabeza de</w:t>
      </w:r>
      <w:r w:rsidR="0043336A">
        <w:rPr>
          <w:rFonts w:ascii="Eras Medium ITC" w:hAnsi="Eras Medium ITC"/>
          <w:sz w:val="24"/>
          <w:szCs w:val="24"/>
        </w:rPr>
        <w:t xml:space="preserve"> </w:t>
      </w:r>
      <w:r w:rsidR="009E17DE" w:rsidRPr="00934137">
        <w:rPr>
          <w:rFonts w:ascii="Eras Medium ITC" w:hAnsi="Eras Medium ITC"/>
          <w:b/>
          <w:sz w:val="24"/>
          <w:szCs w:val="24"/>
        </w:rPr>
        <w:t>O</w:t>
      </w:r>
      <w:r w:rsidRPr="00934137">
        <w:rPr>
          <w:rFonts w:ascii="Eras Medium ITC" w:hAnsi="Eras Medium ITC"/>
          <w:b/>
          <w:sz w:val="24"/>
          <w:szCs w:val="24"/>
        </w:rPr>
        <w:t>SCAR RODRIGO CAMPO HURTAD</w:t>
      </w:r>
      <w:r w:rsidR="0043336A">
        <w:rPr>
          <w:rFonts w:ascii="Eras Medium ITC" w:hAnsi="Eras Medium ITC"/>
          <w:b/>
          <w:sz w:val="24"/>
          <w:szCs w:val="24"/>
        </w:rPr>
        <w:t>O</w:t>
      </w:r>
      <w:r w:rsidR="00F0725F" w:rsidRPr="00934137">
        <w:rPr>
          <w:rFonts w:ascii="Eras Medium ITC" w:hAnsi="Eras Medium ITC"/>
          <w:sz w:val="24"/>
          <w:szCs w:val="24"/>
        </w:rPr>
        <w:t xml:space="preserve">, </w:t>
      </w:r>
      <w:r w:rsidR="00755799" w:rsidRPr="00D2489E">
        <w:rPr>
          <w:rFonts w:ascii="Eras Medium ITC" w:hAnsi="Eras Medium ITC"/>
          <w:sz w:val="24"/>
          <w:szCs w:val="24"/>
          <w:lang w:val="es-ES" w:eastAsia="es-MX"/>
        </w:rPr>
        <w:t xml:space="preserve">al </w:t>
      </w:r>
      <w:r w:rsidR="00755799" w:rsidRPr="00D2489E">
        <w:rPr>
          <w:rFonts w:ascii="Eras Medium ITC" w:hAnsi="Eras Medium ITC" w:cs="Arial"/>
          <w:sz w:val="24"/>
          <w:szCs w:val="24"/>
          <w:shd w:val="clear" w:color="auto" w:fill="FFFFFF"/>
        </w:rPr>
        <w:t xml:space="preserve">Brigadier General </w:t>
      </w:r>
      <w:r w:rsidR="00755799" w:rsidRPr="00D2489E">
        <w:rPr>
          <w:rFonts w:ascii="Eras Medium ITC" w:hAnsi="Eras Medium ITC" w:cs="Arial"/>
          <w:b/>
          <w:sz w:val="24"/>
          <w:szCs w:val="24"/>
          <w:shd w:val="clear" w:color="auto" w:fill="FFFFFF"/>
        </w:rPr>
        <w:t>LUIS FERNANDO ROJAS ESPINOZA</w:t>
      </w:r>
      <w:r w:rsidR="00755799" w:rsidRPr="00D2489E">
        <w:rPr>
          <w:rFonts w:ascii="Eras Medium ITC" w:hAnsi="Eras Medium ITC"/>
          <w:sz w:val="24"/>
          <w:szCs w:val="24"/>
          <w:lang w:val="es-ES" w:eastAsia="es-MX"/>
        </w:rPr>
        <w:t xml:space="preserve"> comandante de la III División del Ejército Nacional</w:t>
      </w:r>
      <w:r w:rsidRPr="00934137">
        <w:rPr>
          <w:rFonts w:ascii="Eras Medium ITC" w:hAnsi="Eras Medium ITC"/>
          <w:sz w:val="24"/>
          <w:szCs w:val="24"/>
        </w:rPr>
        <w:t xml:space="preserve">, </w:t>
      </w:r>
      <w:r w:rsidR="00B550A3">
        <w:rPr>
          <w:rFonts w:ascii="Eras Medium ITC" w:hAnsi="Eras Medium ITC"/>
          <w:sz w:val="24"/>
          <w:szCs w:val="24"/>
        </w:rPr>
        <w:t xml:space="preserve">al Brigadier General </w:t>
      </w:r>
      <w:r w:rsidR="00B550A3" w:rsidRPr="00B550A3">
        <w:rPr>
          <w:rFonts w:ascii="Eras Medium ITC" w:hAnsi="Eras Medium ITC"/>
          <w:b/>
          <w:sz w:val="24"/>
          <w:szCs w:val="24"/>
        </w:rPr>
        <w:t>JUAN VICENTE TRUJILLO MUÑOZA</w:t>
      </w:r>
      <w:r w:rsidR="00A7187C">
        <w:rPr>
          <w:rFonts w:ascii="Eras Medium ITC" w:hAnsi="Eras Medium ITC"/>
          <w:b/>
          <w:sz w:val="24"/>
          <w:szCs w:val="24"/>
        </w:rPr>
        <w:t xml:space="preserve"> </w:t>
      </w:r>
      <w:r w:rsidRPr="00934137">
        <w:rPr>
          <w:rFonts w:ascii="Eras Medium ITC" w:hAnsi="Eras Medium ITC"/>
          <w:sz w:val="24"/>
          <w:szCs w:val="24"/>
        </w:rPr>
        <w:t xml:space="preserve">comandante de la Fuerza de Tarea Apolo, por las violaciones al Derecho Internacional de los Derechos Humanos (DIDH) cometidas por integrantes de fuerzas armadas </w:t>
      </w:r>
      <w:r w:rsidR="00A7187C">
        <w:rPr>
          <w:rFonts w:ascii="Eras Medium ITC" w:hAnsi="Eras Medium ITC"/>
          <w:sz w:val="24"/>
          <w:szCs w:val="24"/>
        </w:rPr>
        <w:t>ir</w:t>
      </w:r>
      <w:r w:rsidRPr="00934137">
        <w:rPr>
          <w:rFonts w:ascii="Eras Medium ITC" w:hAnsi="Eras Medium ITC"/>
          <w:sz w:val="24"/>
          <w:szCs w:val="24"/>
        </w:rPr>
        <w:t>regulares en la zona de operaciones de las unidades militares que dirigen</w:t>
      </w:r>
    </w:p>
    <w:p w:rsidR="00F0725F" w:rsidRPr="00934137" w:rsidRDefault="00F0725F" w:rsidP="00F0725F">
      <w:pPr>
        <w:spacing w:after="0" w:line="240" w:lineRule="auto"/>
        <w:jc w:val="both"/>
        <w:rPr>
          <w:rFonts w:ascii="Eras Medium ITC" w:hAnsi="Eras Medium ITC"/>
          <w:sz w:val="24"/>
          <w:szCs w:val="24"/>
        </w:rPr>
      </w:pPr>
    </w:p>
    <w:p w:rsidR="009D05F6" w:rsidRPr="00934137" w:rsidRDefault="009D05F6" w:rsidP="009E17DE">
      <w:pPr>
        <w:spacing w:after="0" w:line="240" w:lineRule="auto"/>
        <w:jc w:val="center"/>
        <w:rPr>
          <w:rFonts w:ascii="Eras Medium ITC" w:hAnsi="Eras Medium ITC"/>
          <w:b/>
          <w:sz w:val="24"/>
          <w:szCs w:val="24"/>
        </w:rPr>
      </w:pPr>
      <w:r w:rsidRPr="00934137">
        <w:rPr>
          <w:rFonts w:ascii="Eras Medium ITC" w:hAnsi="Eras Medium ITC"/>
          <w:b/>
          <w:sz w:val="24"/>
          <w:szCs w:val="24"/>
        </w:rPr>
        <w:t>EXIGIMOS</w:t>
      </w:r>
    </w:p>
    <w:p w:rsidR="00F0725F" w:rsidRPr="00934137" w:rsidRDefault="00F0725F" w:rsidP="009E17DE">
      <w:pPr>
        <w:spacing w:after="0" w:line="240" w:lineRule="auto"/>
        <w:jc w:val="center"/>
        <w:rPr>
          <w:rFonts w:ascii="Eras Medium ITC" w:hAnsi="Eras Medium ITC"/>
          <w:b/>
          <w:sz w:val="24"/>
          <w:szCs w:val="24"/>
        </w:rPr>
      </w:pPr>
    </w:p>
    <w:p w:rsidR="009D05F6" w:rsidRPr="00934137" w:rsidRDefault="009D05F6" w:rsidP="009E17DE">
      <w:pPr>
        <w:spacing w:after="0" w:line="240" w:lineRule="auto"/>
        <w:jc w:val="center"/>
        <w:rPr>
          <w:rFonts w:ascii="Eras Medium ITC" w:hAnsi="Eras Medium ITC"/>
          <w:b/>
          <w:sz w:val="24"/>
          <w:szCs w:val="24"/>
        </w:rPr>
      </w:pPr>
      <w:r w:rsidRPr="00934137">
        <w:rPr>
          <w:rFonts w:ascii="Eras Medium ITC" w:hAnsi="Eras Medium ITC"/>
          <w:b/>
          <w:sz w:val="24"/>
          <w:szCs w:val="24"/>
        </w:rPr>
        <w:t xml:space="preserve">Responsabilidad estatal frente a los derechos a la vida, la libertad, la seguridad personal, la integridad física y psicológica, la intimidad personal, familiar y su hogar, </w:t>
      </w:r>
      <w:r w:rsidR="00F0725F" w:rsidRPr="00934137">
        <w:rPr>
          <w:rFonts w:ascii="Eras Medium ITC" w:hAnsi="Eras Medium ITC"/>
          <w:b/>
          <w:sz w:val="24"/>
          <w:szCs w:val="24"/>
        </w:rPr>
        <w:t xml:space="preserve">a la </w:t>
      </w:r>
      <w:r w:rsidR="00934137" w:rsidRPr="00934137">
        <w:rPr>
          <w:rFonts w:ascii="Eras Medium ITC" w:hAnsi="Eras Medium ITC"/>
          <w:b/>
          <w:sz w:val="24"/>
          <w:szCs w:val="24"/>
        </w:rPr>
        <w:t>honra</w:t>
      </w:r>
      <w:r w:rsidR="00F0725F" w:rsidRPr="00934137">
        <w:rPr>
          <w:rFonts w:ascii="Eras Medium ITC" w:hAnsi="Eras Medium ITC"/>
          <w:b/>
          <w:sz w:val="24"/>
          <w:szCs w:val="24"/>
        </w:rPr>
        <w:t xml:space="preserve"> y reputación y </w:t>
      </w:r>
      <w:r w:rsidRPr="00934137">
        <w:rPr>
          <w:rFonts w:ascii="Eras Medium ITC" w:hAnsi="Eras Medium ITC"/>
          <w:b/>
          <w:sz w:val="24"/>
          <w:szCs w:val="24"/>
        </w:rPr>
        <w:t xml:space="preserve">al trabajo, de </w:t>
      </w:r>
      <w:r w:rsidR="00D56B2C" w:rsidRPr="00934137">
        <w:rPr>
          <w:rFonts w:ascii="Eras Medium ITC" w:hAnsi="Eras Medium ITC"/>
          <w:b/>
          <w:sz w:val="24"/>
          <w:szCs w:val="24"/>
        </w:rPr>
        <w:t>GERARDO y JAMES BARONA AVIRAMA y</w:t>
      </w:r>
      <w:r w:rsidRPr="00934137">
        <w:rPr>
          <w:rFonts w:ascii="Eras Medium ITC" w:hAnsi="Eras Medium ITC"/>
          <w:b/>
          <w:sz w:val="24"/>
          <w:szCs w:val="24"/>
        </w:rPr>
        <w:t xml:space="preserve"> su </w:t>
      </w:r>
      <w:r w:rsidR="00934137" w:rsidRPr="00934137">
        <w:rPr>
          <w:rFonts w:ascii="Eras Medium ITC" w:hAnsi="Eras Medium ITC"/>
          <w:b/>
          <w:sz w:val="24"/>
          <w:szCs w:val="24"/>
        </w:rPr>
        <w:t xml:space="preserve">núcleo </w:t>
      </w:r>
      <w:r w:rsidRPr="00934137">
        <w:rPr>
          <w:rFonts w:ascii="Eras Medium ITC" w:hAnsi="Eras Medium ITC"/>
          <w:b/>
          <w:sz w:val="24"/>
          <w:szCs w:val="24"/>
        </w:rPr>
        <w:t>familia</w:t>
      </w:r>
      <w:r w:rsidR="00934137" w:rsidRPr="00934137">
        <w:rPr>
          <w:rFonts w:ascii="Eras Medium ITC" w:hAnsi="Eras Medium ITC"/>
          <w:b/>
          <w:sz w:val="24"/>
          <w:szCs w:val="24"/>
        </w:rPr>
        <w:t>r</w:t>
      </w:r>
      <w:r w:rsidRPr="00934137">
        <w:rPr>
          <w:rFonts w:ascii="Eras Medium ITC" w:hAnsi="Eras Medium ITC"/>
          <w:b/>
          <w:sz w:val="24"/>
          <w:szCs w:val="24"/>
        </w:rPr>
        <w:t xml:space="preserve"> y de </w:t>
      </w:r>
      <w:r w:rsidR="00934137" w:rsidRPr="00934137">
        <w:rPr>
          <w:rFonts w:ascii="Eras Medium ITC" w:hAnsi="Eras Medium ITC"/>
          <w:b/>
          <w:sz w:val="24"/>
          <w:szCs w:val="24"/>
        </w:rPr>
        <w:t>los habitantes del Corregimiento El Palo d</w:t>
      </w:r>
      <w:r w:rsidRPr="00934137">
        <w:rPr>
          <w:rFonts w:ascii="Eras Medium ITC" w:hAnsi="Eras Medium ITC"/>
          <w:b/>
          <w:sz w:val="24"/>
          <w:szCs w:val="24"/>
        </w:rPr>
        <w:t>el municipio de</w:t>
      </w:r>
      <w:r w:rsidR="00D56B2C" w:rsidRPr="00934137">
        <w:rPr>
          <w:rFonts w:ascii="Eras Medium ITC" w:hAnsi="Eras Medium ITC"/>
          <w:b/>
          <w:sz w:val="24"/>
          <w:szCs w:val="24"/>
        </w:rPr>
        <w:t xml:space="preserve"> Caloto</w:t>
      </w:r>
      <w:r w:rsidR="00934137" w:rsidRPr="00934137">
        <w:rPr>
          <w:rFonts w:ascii="Eras Medium ITC" w:hAnsi="Eras Medium ITC"/>
          <w:b/>
          <w:sz w:val="24"/>
          <w:szCs w:val="24"/>
        </w:rPr>
        <w:t>.</w:t>
      </w:r>
    </w:p>
    <w:p w:rsidR="00F0725F" w:rsidRPr="00934137" w:rsidRDefault="00F0725F" w:rsidP="009E17DE">
      <w:pPr>
        <w:spacing w:after="0" w:line="240" w:lineRule="auto"/>
        <w:jc w:val="center"/>
        <w:rPr>
          <w:rFonts w:ascii="Eras Medium ITC" w:hAnsi="Eras Medium ITC"/>
          <w:sz w:val="24"/>
          <w:szCs w:val="24"/>
        </w:rPr>
      </w:pPr>
    </w:p>
    <w:p w:rsidR="009D05F6" w:rsidRPr="00934137" w:rsidRDefault="009D05F6" w:rsidP="009E17DE">
      <w:pPr>
        <w:spacing w:after="0" w:line="240" w:lineRule="auto"/>
        <w:jc w:val="both"/>
        <w:rPr>
          <w:rFonts w:ascii="Eras Medium ITC" w:hAnsi="Eras Medium ITC"/>
          <w:b/>
          <w:sz w:val="24"/>
          <w:szCs w:val="24"/>
        </w:rPr>
      </w:pPr>
      <w:r w:rsidRPr="00934137">
        <w:rPr>
          <w:rFonts w:ascii="Eras Medium ITC" w:hAnsi="Eras Medium ITC"/>
          <w:b/>
          <w:sz w:val="24"/>
          <w:szCs w:val="24"/>
        </w:rPr>
        <w:lastRenderedPageBreak/>
        <w:t>AL ESTADO COLOMBIANO</w:t>
      </w:r>
    </w:p>
    <w:p w:rsidR="009D05F6" w:rsidRPr="00934137" w:rsidRDefault="009D05F6" w:rsidP="00934137">
      <w:pPr>
        <w:pStyle w:val="Prrafodelista"/>
        <w:numPr>
          <w:ilvl w:val="0"/>
          <w:numId w:val="1"/>
        </w:numPr>
        <w:spacing w:after="0" w:line="240" w:lineRule="auto"/>
        <w:jc w:val="both"/>
        <w:rPr>
          <w:rFonts w:ascii="Eras Medium ITC" w:hAnsi="Eras Medium ITC"/>
          <w:sz w:val="24"/>
          <w:szCs w:val="24"/>
        </w:rPr>
      </w:pPr>
      <w:r w:rsidRPr="00934137">
        <w:rPr>
          <w:rFonts w:ascii="Eras Medium ITC" w:hAnsi="Eras Medium ITC"/>
          <w:sz w:val="24"/>
          <w:szCs w:val="24"/>
        </w:rPr>
        <w:t>El inmediato cumplimiento de las reiteradas recomendaciones que sobre el respeto y acatamiento del Derecho Internacional de los Derechos Humanos ha formulado la Comisión de Derechos Humanos de las Naciones Unidas, La comisión Interamericana de Derechos Humanos de la OEA y demás organismos internacionales.</w:t>
      </w:r>
    </w:p>
    <w:p w:rsidR="009D05F6" w:rsidRPr="00934137" w:rsidRDefault="009D05F6" w:rsidP="00934137">
      <w:pPr>
        <w:pStyle w:val="Prrafodelista"/>
        <w:numPr>
          <w:ilvl w:val="0"/>
          <w:numId w:val="1"/>
        </w:numPr>
        <w:spacing w:after="0" w:line="240" w:lineRule="auto"/>
        <w:jc w:val="both"/>
        <w:rPr>
          <w:rFonts w:ascii="Eras Medium ITC" w:hAnsi="Eras Medium ITC"/>
          <w:sz w:val="24"/>
          <w:szCs w:val="24"/>
        </w:rPr>
      </w:pPr>
      <w:r w:rsidRPr="00934137">
        <w:rPr>
          <w:rFonts w:ascii="Eras Medium ITC" w:hAnsi="Eras Medium ITC"/>
          <w:sz w:val="24"/>
          <w:szCs w:val="24"/>
        </w:rPr>
        <w:t xml:space="preserve">Adelantar las medidas necesarias para lograr garantizar los derechos a la </w:t>
      </w:r>
      <w:r w:rsidR="00934137" w:rsidRPr="00934137">
        <w:rPr>
          <w:rFonts w:ascii="Eras Medium ITC" w:hAnsi="Eras Medium ITC"/>
          <w:sz w:val="24"/>
          <w:szCs w:val="24"/>
        </w:rPr>
        <w:t>vida, la libertad, la seguridad personal, la integridad física y psicológica, la intimidad personal, familiar y su hogar, a la honra y reputación y al trabajo, de GERARDO y JAMES BARONA AVIRAMA y su núcleo familiar y de los habitantes del Corregimiento El Palo del municipio de Caloto</w:t>
      </w:r>
      <w:r w:rsidRPr="00934137">
        <w:rPr>
          <w:rFonts w:ascii="Eras Medium ITC" w:hAnsi="Eras Medium ITC"/>
          <w:sz w:val="24"/>
          <w:szCs w:val="24"/>
        </w:rPr>
        <w:t xml:space="preserve">, que se están viendo afectados por la acción arbitraria de fuerzas armadas regulares </w:t>
      </w:r>
      <w:r w:rsidR="00934137" w:rsidRPr="00934137">
        <w:rPr>
          <w:rFonts w:ascii="Eras Medium ITC" w:hAnsi="Eras Medium ITC"/>
          <w:sz w:val="24"/>
          <w:szCs w:val="24"/>
        </w:rPr>
        <w:t xml:space="preserve">e irregulares </w:t>
      </w:r>
      <w:r w:rsidRPr="00934137">
        <w:rPr>
          <w:rFonts w:ascii="Eras Medium ITC" w:hAnsi="Eras Medium ITC"/>
          <w:sz w:val="24"/>
          <w:szCs w:val="24"/>
        </w:rPr>
        <w:t>en áreas de operaciones Militares del Estado Colombiano.</w:t>
      </w:r>
    </w:p>
    <w:p w:rsidR="009D05F6" w:rsidRPr="00934137" w:rsidRDefault="009D05F6" w:rsidP="00934137">
      <w:pPr>
        <w:pStyle w:val="Prrafodelista"/>
        <w:numPr>
          <w:ilvl w:val="0"/>
          <w:numId w:val="1"/>
        </w:numPr>
        <w:spacing w:after="0" w:line="240" w:lineRule="auto"/>
        <w:jc w:val="both"/>
        <w:rPr>
          <w:rFonts w:ascii="Eras Medium ITC" w:hAnsi="Eras Medium ITC"/>
          <w:sz w:val="24"/>
          <w:szCs w:val="24"/>
        </w:rPr>
      </w:pPr>
      <w:r w:rsidRPr="00934137">
        <w:rPr>
          <w:rFonts w:ascii="Eras Medium ITC" w:hAnsi="Eras Medium ITC"/>
          <w:sz w:val="24"/>
          <w:szCs w:val="24"/>
        </w:rPr>
        <w:t>Desarrollar las acciones legales necesarias para determinar las responsabilidades colectivas e individuales por las violaciones al Derecho Internacional de los Derechos Humanos, consagrados en los hechos de esta Denuncia Pública.</w:t>
      </w:r>
    </w:p>
    <w:p w:rsidR="00934137" w:rsidRPr="00934137" w:rsidRDefault="00934137" w:rsidP="009E17DE">
      <w:pPr>
        <w:spacing w:after="0" w:line="240" w:lineRule="auto"/>
        <w:jc w:val="both"/>
        <w:rPr>
          <w:rFonts w:ascii="Eras Medium ITC" w:hAnsi="Eras Medium ITC"/>
          <w:b/>
          <w:sz w:val="24"/>
          <w:szCs w:val="24"/>
        </w:rPr>
      </w:pPr>
    </w:p>
    <w:p w:rsidR="009D05F6" w:rsidRPr="00934137" w:rsidRDefault="009D05F6" w:rsidP="009E17DE">
      <w:pPr>
        <w:spacing w:after="0" w:line="240" w:lineRule="auto"/>
        <w:jc w:val="both"/>
        <w:rPr>
          <w:rFonts w:ascii="Eras Medium ITC" w:hAnsi="Eras Medium ITC"/>
          <w:b/>
          <w:sz w:val="24"/>
          <w:szCs w:val="24"/>
        </w:rPr>
      </w:pPr>
      <w:r w:rsidRPr="00934137">
        <w:rPr>
          <w:rFonts w:ascii="Eras Medium ITC" w:hAnsi="Eras Medium ITC"/>
          <w:b/>
          <w:sz w:val="24"/>
          <w:szCs w:val="24"/>
        </w:rPr>
        <w:t>A LA GOBERNACIÓN DEL CAUCA</w:t>
      </w:r>
    </w:p>
    <w:p w:rsidR="00934137" w:rsidRPr="00934137" w:rsidRDefault="00934137" w:rsidP="00934137">
      <w:pPr>
        <w:pStyle w:val="Prrafodelista"/>
        <w:numPr>
          <w:ilvl w:val="0"/>
          <w:numId w:val="1"/>
        </w:numPr>
        <w:spacing w:after="0" w:line="240" w:lineRule="auto"/>
        <w:jc w:val="both"/>
        <w:rPr>
          <w:rFonts w:ascii="Eras Medium ITC" w:hAnsi="Eras Medium ITC"/>
          <w:sz w:val="24"/>
          <w:szCs w:val="24"/>
        </w:rPr>
      </w:pPr>
      <w:r w:rsidRPr="00934137">
        <w:rPr>
          <w:rFonts w:ascii="Eras Medium ITC" w:hAnsi="Eras Medium ITC"/>
          <w:sz w:val="24"/>
          <w:szCs w:val="24"/>
        </w:rPr>
        <w:t>Adelantar las medidas necesarias para lograr garantizar los derechos a la vida, la libertad, la seguridad personal, la integridad física y psicológica, la intimidad personal, familiar y su hogar, a la honra y reputación y al trabajo, de GERARDO y JAMES BARONA AVIRAMA y su núcleo familiar y de los habitantes del Corregimiento El Palo del municipio de Caloto, que se están viendo afectados por la acción arbitraria de fuerzas armadas regulares e irregulares en áreas de operaciones Militares del Estado Colombiano.</w:t>
      </w:r>
    </w:p>
    <w:p w:rsidR="00934137" w:rsidRPr="00934137" w:rsidRDefault="00934137" w:rsidP="00934137">
      <w:pPr>
        <w:pStyle w:val="Prrafodelista"/>
        <w:numPr>
          <w:ilvl w:val="0"/>
          <w:numId w:val="1"/>
        </w:numPr>
        <w:spacing w:after="0" w:line="240" w:lineRule="auto"/>
        <w:jc w:val="both"/>
        <w:rPr>
          <w:rFonts w:ascii="Eras Medium ITC" w:hAnsi="Eras Medium ITC"/>
          <w:sz w:val="24"/>
          <w:szCs w:val="24"/>
        </w:rPr>
      </w:pPr>
      <w:r w:rsidRPr="00934137">
        <w:rPr>
          <w:rFonts w:ascii="Eras Medium ITC" w:hAnsi="Eras Medium ITC"/>
          <w:sz w:val="24"/>
          <w:szCs w:val="24"/>
        </w:rPr>
        <w:t>Desarrollar las acciones legales necesarias para determinar las responsabilidades colectivas e individuales por las violaciones al Derecho Internacional de los Derechos Humanos, consagrados en los hechos de esta Denuncia Pública.</w:t>
      </w:r>
    </w:p>
    <w:p w:rsidR="00934137" w:rsidRPr="00934137" w:rsidRDefault="00934137" w:rsidP="009E17DE">
      <w:pPr>
        <w:spacing w:after="0" w:line="240" w:lineRule="auto"/>
        <w:jc w:val="both"/>
        <w:rPr>
          <w:rFonts w:ascii="Eras Medium ITC" w:hAnsi="Eras Medium ITC"/>
          <w:b/>
          <w:sz w:val="24"/>
          <w:szCs w:val="24"/>
        </w:rPr>
      </w:pPr>
    </w:p>
    <w:p w:rsidR="009D05F6" w:rsidRPr="00934137" w:rsidRDefault="009D05F6" w:rsidP="009E17DE">
      <w:pPr>
        <w:spacing w:after="0" w:line="240" w:lineRule="auto"/>
        <w:jc w:val="both"/>
        <w:rPr>
          <w:rFonts w:ascii="Eras Medium ITC" w:hAnsi="Eras Medium ITC"/>
          <w:b/>
          <w:sz w:val="24"/>
          <w:szCs w:val="24"/>
        </w:rPr>
      </w:pPr>
      <w:r w:rsidRPr="00934137">
        <w:rPr>
          <w:rFonts w:ascii="Eras Medium ITC" w:hAnsi="Eras Medium ITC"/>
          <w:b/>
          <w:sz w:val="24"/>
          <w:szCs w:val="24"/>
        </w:rPr>
        <w:t>A LA DEFENSORÍA DEL PUEBLO</w:t>
      </w:r>
    </w:p>
    <w:p w:rsidR="00934137" w:rsidRPr="00934137" w:rsidRDefault="009D05F6" w:rsidP="00934137">
      <w:pPr>
        <w:pStyle w:val="Prrafodelista"/>
        <w:numPr>
          <w:ilvl w:val="0"/>
          <w:numId w:val="1"/>
        </w:numPr>
        <w:spacing w:after="0" w:line="240" w:lineRule="auto"/>
        <w:jc w:val="both"/>
        <w:rPr>
          <w:rFonts w:ascii="Eras Medium ITC" w:hAnsi="Eras Medium ITC"/>
          <w:sz w:val="24"/>
          <w:szCs w:val="24"/>
        </w:rPr>
      </w:pPr>
      <w:r w:rsidRPr="00934137">
        <w:rPr>
          <w:rFonts w:ascii="Eras Medium ITC" w:hAnsi="Eras Medium ITC"/>
          <w:sz w:val="24"/>
          <w:szCs w:val="24"/>
        </w:rPr>
        <w:t xml:space="preserve">Cumplir con su papel institucional de velar por la garantía y el respeto a los derechos constitucionales a la </w:t>
      </w:r>
      <w:r w:rsidR="00934137" w:rsidRPr="00934137">
        <w:rPr>
          <w:rFonts w:ascii="Eras Medium ITC" w:hAnsi="Eras Medium ITC"/>
          <w:sz w:val="24"/>
          <w:szCs w:val="24"/>
        </w:rPr>
        <w:t>vida, la libertad, la seguridad personal, la integridad física y psicológica, la intimidad personal, familiar y su hogar, a la honra y reputación y al trabajo, de GERARDO y JAMES BARONA AVIRAMA y su núcleo familiar y de los habitantes del Corregimiento El Palo del municipio de Caloto, que se están viendo afectados por la acción arbitraria de fuerzas armadas regulares e irregulares en áreas de operaciones Militares del Estado Colombiano.</w:t>
      </w:r>
    </w:p>
    <w:p w:rsidR="00934137" w:rsidRPr="00934137" w:rsidRDefault="00934137" w:rsidP="00934137">
      <w:pPr>
        <w:pStyle w:val="Prrafodelista"/>
        <w:numPr>
          <w:ilvl w:val="0"/>
          <w:numId w:val="1"/>
        </w:numPr>
        <w:spacing w:after="0" w:line="240" w:lineRule="auto"/>
        <w:jc w:val="both"/>
        <w:rPr>
          <w:rFonts w:ascii="Eras Medium ITC" w:hAnsi="Eras Medium ITC"/>
          <w:sz w:val="24"/>
          <w:szCs w:val="24"/>
        </w:rPr>
      </w:pPr>
      <w:r w:rsidRPr="00934137">
        <w:rPr>
          <w:rFonts w:ascii="Eras Medium ITC" w:hAnsi="Eras Medium ITC"/>
          <w:sz w:val="24"/>
          <w:szCs w:val="24"/>
        </w:rPr>
        <w:t>Desarrollar las acciones legales necesarias para determinar las responsabilidades colectivas e individuales por las violaciones al Derecho Internacional de los Derechos Humanos, consagrados en los hechos de esta Denuncia Pública.</w:t>
      </w:r>
    </w:p>
    <w:p w:rsidR="00934137" w:rsidRPr="00934137" w:rsidRDefault="00934137" w:rsidP="00934137">
      <w:pPr>
        <w:spacing w:after="0" w:line="240" w:lineRule="auto"/>
        <w:jc w:val="both"/>
        <w:rPr>
          <w:rFonts w:ascii="Eras Medium ITC" w:hAnsi="Eras Medium ITC"/>
          <w:b/>
          <w:sz w:val="24"/>
          <w:szCs w:val="24"/>
        </w:rPr>
      </w:pPr>
    </w:p>
    <w:p w:rsidR="009D05F6" w:rsidRPr="00934137" w:rsidRDefault="009D05F6" w:rsidP="00934137">
      <w:pPr>
        <w:spacing w:after="0" w:line="240" w:lineRule="auto"/>
        <w:jc w:val="center"/>
        <w:rPr>
          <w:rFonts w:ascii="Eras Medium ITC" w:hAnsi="Eras Medium ITC"/>
          <w:b/>
          <w:sz w:val="24"/>
          <w:szCs w:val="24"/>
        </w:rPr>
      </w:pPr>
      <w:r w:rsidRPr="00934137">
        <w:rPr>
          <w:rFonts w:ascii="Eras Medium ITC" w:hAnsi="Eras Medium ITC"/>
          <w:b/>
          <w:sz w:val="24"/>
          <w:szCs w:val="24"/>
        </w:rPr>
        <w:t>SOLICITAMOS</w:t>
      </w:r>
    </w:p>
    <w:p w:rsidR="00934137" w:rsidRPr="00934137" w:rsidRDefault="00934137" w:rsidP="009E17DE">
      <w:pPr>
        <w:spacing w:after="0" w:line="240" w:lineRule="auto"/>
        <w:jc w:val="both"/>
        <w:rPr>
          <w:rFonts w:ascii="Eras Medium ITC" w:hAnsi="Eras Medium ITC"/>
          <w:b/>
          <w:sz w:val="24"/>
          <w:szCs w:val="24"/>
        </w:rPr>
      </w:pPr>
    </w:p>
    <w:p w:rsidR="009D05F6" w:rsidRPr="00934137" w:rsidRDefault="009D05F6" w:rsidP="009E17DE">
      <w:pPr>
        <w:spacing w:after="0" w:line="240" w:lineRule="auto"/>
        <w:jc w:val="both"/>
        <w:rPr>
          <w:rFonts w:ascii="Eras Medium ITC" w:hAnsi="Eras Medium ITC"/>
          <w:b/>
          <w:sz w:val="24"/>
          <w:szCs w:val="24"/>
        </w:rPr>
      </w:pPr>
      <w:r w:rsidRPr="00934137">
        <w:rPr>
          <w:rFonts w:ascii="Eras Medium ITC" w:hAnsi="Eras Medium ITC"/>
          <w:b/>
          <w:sz w:val="24"/>
          <w:szCs w:val="24"/>
        </w:rPr>
        <w:t>A LA OFICINA DEL ALTO COMISIONADO DE LAS NACIONES UNIDAS PARA LOS DERECHOS HUMANOS (OACNUDH)</w:t>
      </w:r>
    </w:p>
    <w:p w:rsidR="00934137" w:rsidRPr="00934137" w:rsidRDefault="00934137" w:rsidP="009E17DE">
      <w:pPr>
        <w:spacing w:after="0" w:line="240" w:lineRule="auto"/>
        <w:jc w:val="both"/>
        <w:rPr>
          <w:rFonts w:ascii="Eras Medium ITC" w:hAnsi="Eras Medium ITC"/>
          <w:sz w:val="24"/>
          <w:szCs w:val="24"/>
        </w:rPr>
      </w:pPr>
    </w:p>
    <w:p w:rsidR="009D05F6" w:rsidRPr="00934137" w:rsidRDefault="009D05F6" w:rsidP="009E17DE">
      <w:pPr>
        <w:spacing w:after="0" w:line="240" w:lineRule="auto"/>
        <w:jc w:val="both"/>
        <w:rPr>
          <w:rFonts w:ascii="Eras Medium ITC" w:hAnsi="Eras Medium ITC"/>
          <w:sz w:val="24"/>
          <w:szCs w:val="24"/>
        </w:rPr>
      </w:pPr>
      <w:r w:rsidRPr="00934137">
        <w:rPr>
          <w:rFonts w:ascii="Eras Medium ITC" w:hAnsi="Eras Medium ITC"/>
          <w:sz w:val="24"/>
          <w:szCs w:val="24"/>
        </w:rPr>
        <w:t>En el marco del cumplimiento de su mandato, prestar toda su gestión para que las actuaciones del Estado Colombiano se apeguen a las Normas internas y externas que se ha comprometido a respetar y que se inicien las investigaciones a que haya lugar por el desconocimiento de las mismas.</w:t>
      </w:r>
    </w:p>
    <w:p w:rsidR="00934137" w:rsidRPr="00934137" w:rsidRDefault="00934137" w:rsidP="009E17DE">
      <w:pPr>
        <w:spacing w:after="0" w:line="240" w:lineRule="auto"/>
        <w:jc w:val="center"/>
        <w:rPr>
          <w:rFonts w:ascii="Eras Medium ITC" w:hAnsi="Eras Medium ITC"/>
          <w:b/>
          <w:sz w:val="24"/>
          <w:szCs w:val="24"/>
        </w:rPr>
      </w:pPr>
    </w:p>
    <w:p w:rsidR="009D05F6" w:rsidRPr="00934137" w:rsidRDefault="009D05F6" w:rsidP="009E17DE">
      <w:pPr>
        <w:spacing w:after="0" w:line="240" w:lineRule="auto"/>
        <w:jc w:val="center"/>
        <w:rPr>
          <w:rFonts w:ascii="Eras Medium ITC" w:hAnsi="Eras Medium ITC"/>
          <w:b/>
          <w:sz w:val="24"/>
          <w:szCs w:val="24"/>
        </w:rPr>
      </w:pPr>
      <w:r w:rsidRPr="00934137">
        <w:rPr>
          <w:rFonts w:ascii="Eras Medium ITC" w:hAnsi="Eras Medium ITC"/>
          <w:b/>
          <w:sz w:val="24"/>
          <w:szCs w:val="24"/>
        </w:rPr>
        <w:t>INSTAMOS A LOS ORGANISMOS DE DERECHOS HUMANOS Y ORGANIZACIONES POPULARES A MANTENERSE ATENTOS Y ALERTA LA CRITICA SITUACIÓN DE DERECHOS HUMANOS QUE ESTÁ AFRONTANDO EL DEPARTAMENTO DEL CAUCA</w:t>
      </w:r>
    </w:p>
    <w:p w:rsidR="00934137" w:rsidRPr="00934137" w:rsidRDefault="00934137" w:rsidP="009E17DE">
      <w:pPr>
        <w:spacing w:after="0" w:line="240" w:lineRule="auto"/>
        <w:jc w:val="center"/>
        <w:rPr>
          <w:rFonts w:ascii="Eras Medium ITC" w:hAnsi="Eras Medium ITC"/>
          <w:b/>
          <w:sz w:val="24"/>
          <w:szCs w:val="24"/>
        </w:rPr>
      </w:pPr>
    </w:p>
    <w:p w:rsidR="009D05F6" w:rsidRPr="00934137" w:rsidRDefault="009D05F6" w:rsidP="009E17DE">
      <w:pPr>
        <w:spacing w:after="0" w:line="240" w:lineRule="auto"/>
        <w:jc w:val="center"/>
        <w:rPr>
          <w:rFonts w:ascii="Eras Medium ITC" w:hAnsi="Eras Medium ITC"/>
          <w:b/>
          <w:sz w:val="24"/>
          <w:szCs w:val="24"/>
        </w:rPr>
      </w:pPr>
      <w:r w:rsidRPr="00934137">
        <w:rPr>
          <w:rFonts w:ascii="Eras Medium ITC" w:hAnsi="Eras Medium ITC"/>
          <w:b/>
          <w:sz w:val="24"/>
          <w:szCs w:val="24"/>
        </w:rPr>
        <w:t>RED DE DERECHOS HUMANOS DEL SUROCCIDENTE COLOMBIANO “FRANCISCO ISAÍAS CIFUENTES”</w:t>
      </w:r>
    </w:p>
    <w:p w:rsidR="00934137" w:rsidRPr="00934137" w:rsidRDefault="00934137" w:rsidP="009E17DE">
      <w:pPr>
        <w:spacing w:after="0" w:line="240" w:lineRule="auto"/>
        <w:jc w:val="center"/>
        <w:rPr>
          <w:rFonts w:ascii="Eras Medium ITC" w:hAnsi="Eras Medium ITC"/>
          <w:b/>
          <w:sz w:val="24"/>
          <w:szCs w:val="24"/>
        </w:rPr>
      </w:pPr>
    </w:p>
    <w:p w:rsidR="009D05F6" w:rsidRPr="00934137" w:rsidRDefault="009D05F6" w:rsidP="009E17DE">
      <w:pPr>
        <w:spacing w:after="0" w:line="240" w:lineRule="auto"/>
        <w:jc w:val="center"/>
        <w:rPr>
          <w:rFonts w:ascii="Eras Medium ITC" w:hAnsi="Eras Medium ITC"/>
          <w:b/>
          <w:sz w:val="24"/>
          <w:szCs w:val="24"/>
        </w:rPr>
      </w:pPr>
      <w:r w:rsidRPr="00934137">
        <w:rPr>
          <w:rFonts w:ascii="Eras Medium ITC" w:hAnsi="Eras Medium ITC"/>
          <w:b/>
          <w:sz w:val="24"/>
          <w:szCs w:val="24"/>
        </w:rPr>
        <w:t>COMISIÓN DE DERECHOS HUMANOS DEL MOVIMIENTO POLÍTICO Y SOCIAL MARCHA PATRIÓTICA.</w:t>
      </w:r>
    </w:p>
    <w:p w:rsidR="00934137" w:rsidRPr="00934137" w:rsidRDefault="00934137" w:rsidP="009E17DE">
      <w:pPr>
        <w:spacing w:after="0" w:line="240" w:lineRule="auto"/>
        <w:jc w:val="center"/>
        <w:rPr>
          <w:rFonts w:ascii="Eras Medium ITC" w:hAnsi="Eras Medium ITC"/>
          <w:b/>
          <w:sz w:val="24"/>
          <w:szCs w:val="24"/>
        </w:rPr>
      </w:pPr>
    </w:p>
    <w:p w:rsidR="009D05F6" w:rsidRPr="00934137" w:rsidRDefault="00D56B2C" w:rsidP="009E17DE">
      <w:pPr>
        <w:spacing w:after="0" w:line="240" w:lineRule="auto"/>
        <w:jc w:val="center"/>
        <w:rPr>
          <w:rFonts w:ascii="Eras Medium ITC" w:hAnsi="Eras Medium ITC"/>
          <w:b/>
          <w:sz w:val="24"/>
          <w:szCs w:val="24"/>
        </w:rPr>
      </w:pPr>
      <w:r w:rsidRPr="00934137">
        <w:rPr>
          <w:rFonts w:ascii="Eras Medium ITC" w:hAnsi="Eras Medium ITC"/>
          <w:b/>
          <w:sz w:val="24"/>
          <w:szCs w:val="24"/>
        </w:rPr>
        <w:t>9 FEBRERO</w:t>
      </w:r>
      <w:r w:rsidR="009D05F6" w:rsidRPr="00934137">
        <w:rPr>
          <w:rFonts w:ascii="Eras Medium ITC" w:hAnsi="Eras Medium ITC"/>
          <w:b/>
          <w:sz w:val="24"/>
          <w:szCs w:val="24"/>
        </w:rPr>
        <w:t xml:space="preserve"> DE 2016</w:t>
      </w:r>
    </w:p>
    <w:p w:rsidR="00934137" w:rsidRPr="00934137" w:rsidRDefault="00934137" w:rsidP="009E17DE">
      <w:pPr>
        <w:spacing w:after="0" w:line="240" w:lineRule="auto"/>
        <w:jc w:val="center"/>
        <w:rPr>
          <w:rFonts w:ascii="Eras Medium ITC" w:hAnsi="Eras Medium ITC"/>
          <w:b/>
          <w:sz w:val="24"/>
          <w:szCs w:val="24"/>
        </w:rPr>
      </w:pPr>
    </w:p>
    <w:p w:rsidR="009D05F6" w:rsidRPr="00934137" w:rsidRDefault="009D05F6" w:rsidP="009E17DE">
      <w:pPr>
        <w:spacing w:after="0" w:line="240" w:lineRule="auto"/>
        <w:jc w:val="center"/>
        <w:rPr>
          <w:rFonts w:ascii="Eras Medium ITC" w:hAnsi="Eras Medium ITC"/>
          <w:b/>
          <w:sz w:val="24"/>
          <w:szCs w:val="24"/>
        </w:rPr>
      </w:pPr>
      <w:r w:rsidRPr="00934137">
        <w:rPr>
          <w:rFonts w:ascii="Eras Medium ITC" w:hAnsi="Eras Medium ITC"/>
          <w:b/>
          <w:sz w:val="24"/>
          <w:szCs w:val="24"/>
        </w:rPr>
        <w:t>INSTITUCIONES A DONDE SE DEBEN DIRIGIR</w:t>
      </w:r>
    </w:p>
    <w:p w:rsidR="00934137" w:rsidRPr="00934137" w:rsidRDefault="00934137" w:rsidP="009E17DE">
      <w:pPr>
        <w:spacing w:after="0" w:line="240" w:lineRule="auto"/>
        <w:jc w:val="center"/>
        <w:rPr>
          <w:rFonts w:ascii="Eras Medium ITC" w:hAnsi="Eras Medium ITC"/>
          <w:b/>
          <w:sz w:val="24"/>
          <w:szCs w:val="24"/>
        </w:rPr>
      </w:pPr>
    </w:p>
    <w:p w:rsidR="009D05F6" w:rsidRPr="00934137" w:rsidRDefault="009D05F6" w:rsidP="009E17DE">
      <w:pPr>
        <w:spacing w:after="0" w:line="240" w:lineRule="auto"/>
        <w:rPr>
          <w:rFonts w:ascii="Eras Medium ITC" w:hAnsi="Eras Medium ITC"/>
          <w:b/>
          <w:sz w:val="24"/>
          <w:szCs w:val="24"/>
        </w:rPr>
      </w:pPr>
      <w:r w:rsidRPr="00934137">
        <w:rPr>
          <w:rFonts w:ascii="Eras Medium ITC" w:hAnsi="Eras Medium ITC"/>
          <w:b/>
          <w:sz w:val="24"/>
          <w:szCs w:val="24"/>
        </w:rPr>
        <w:t>JUAN MANUEL SANTOS CALDERÓN</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Presidente de la República</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Carrera 8 No. 7 -26 Palacio de Cauca Bogotá</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Fax. 5662071</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Fax: (+57 1) 566.20.71</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E-mail: </w:t>
      </w:r>
      <w:hyperlink r:id="rId5" w:history="1">
        <w:r w:rsidRPr="00934137">
          <w:rPr>
            <w:rStyle w:val="Hipervnculo"/>
            <w:rFonts w:ascii="Eras Medium ITC" w:hAnsi="Eras Medium ITC"/>
            <w:color w:val="auto"/>
            <w:sz w:val="24"/>
            <w:szCs w:val="24"/>
          </w:rPr>
          <w:t>comunicacionesvp@presidencia.gov.co</w:t>
        </w:r>
      </w:hyperlink>
    </w:p>
    <w:p w:rsidR="009D05F6" w:rsidRPr="00934137" w:rsidRDefault="009D05F6" w:rsidP="009E17DE">
      <w:pPr>
        <w:spacing w:after="0" w:line="240" w:lineRule="auto"/>
        <w:rPr>
          <w:rFonts w:ascii="Eras Medium ITC" w:hAnsi="Eras Medium ITC"/>
          <w:sz w:val="24"/>
          <w:szCs w:val="24"/>
        </w:rPr>
      </w:pPr>
    </w:p>
    <w:p w:rsidR="009D05F6" w:rsidRPr="00934137" w:rsidRDefault="009D05F6" w:rsidP="009E17DE">
      <w:pPr>
        <w:spacing w:after="0" w:line="240" w:lineRule="auto"/>
        <w:rPr>
          <w:rFonts w:ascii="Eras Medium ITC" w:hAnsi="Eras Medium ITC"/>
          <w:b/>
          <w:sz w:val="24"/>
          <w:szCs w:val="24"/>
        </w:rPr>
      </w:pPr>
      <w:r w:rsidRPr="00934137">
        <w:rPr>
          <w:rFonts w:ascii="Eras Medium ITC" w:hAnsi="Eras Medium ITC"/>
          <w:b/>
          <w:sz w:val="24"/>
          <w:szCs w:val="24"/>
        </w:rPr>
        <w:t>GERMAN VARGAS LLERAS</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Vicepresidente de la República</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Carrera 8 No.7-57 Bogotá D.C.</w:t>
      </w:r>
    </w:p>
    <w:p w:rsidR="009D05F6" w:rsidRPr="00934137" w:rsidRDefault="009D05F6" w:rsidP="009E17DE">
      <w:pPr>
        <w:spacing w:after="0" w:line="240" w:lineRule="auto"/>
        <w:rPr>
          <w:rFonts w:ascii="Eras Medium ITC" w:hAnsi="Eras Medium ITC"/>
          <w:b/>
          <w:sz w:val="24"/>
          <w:szCs w:val="24"/>
        </w:rPr>
      </w:pPr>
      <w:r w:rsidRPr="00934137">
        <w:rPr>
          <w:rFonts w:ascii="Eras Medium ITC" w:hAnsi="Eras Medium ITC"/>
          <w:b/>
          <w:sz w:val="24"/>
          <w:szCs w:val="24"/>
        </w:rPr>
        <w:t>LUIS CARLOS VILLEGAS</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Ministro de la Defensa</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Avenida El dorado con carrera 52 CAN Bogotá D.C.</w:t>
      </w:r>
    </w:p>
    <w:p w:rsidR="009D05F6" w:rsidRPr="00934137" w:rsidRDefault="00EB1AB8" w:rsidP="009E17DE">
      <w:pPr>
        <w:spacing w:after="0" w:line="240" w:lineRule="auto"/>
        <w:rPr>
          <w:rFonts w:ascii="Eras Medium ITC" w:hAnsi="Eras Medium ITC"/>
          <w:sz w:val="24"/>
          <w:szCs w:val="24"/>
        </w:rPr>
      </w:pPr>
      <w:hyperlink r:id="rId6" w:history="1">
        <w:r w:rsidR="009D05F6" w:rsidRPr="00934137">
          <w:rPr>
            <w:rStyle w:val="Hipervnculo"/>
            <w:rFonts w:ascii="Eras Medium ITC" w:hAnsi="Eras Medium ITC"/>
            <w:color w:val="auto"/>
            <w:sz w:val="24"/>
            <w:szCs w:val="24"/>
          </w:rPr>
          <w:t>siden@mindefensa.gov.co</w:t>
        </w:r>
      </w:hyperlink>
      <w:r w:rsidR="009D05F6" w:rsidRPr="00934137">
        <w:rPr>
          <w:rFonts w:ascii="Eras Medium ITC" w:hAnsi="Eras Medium ITC"/>
          <w:sz w:val="24"/>
          <w:szCs w:val="24"/>
        </w:rPr>
        <w:t>, </w:t>
      </w:r>
      <w:hyperlink r:id="rId7" w:history="1">
        <w:r w:rsidR="009D05F6" w:rsidRPr="00934137">
          <w:rPr>
            <w:rStyle w:val="Hipervnculo"/>
            <w:rFonts w:ascii="Eras Medium ITC" w:hAnsi="Eras Medium ITC"/>
            <w:color w:val="auto"/>
            <w:sz w:val="24"/>
            <w:szCs w:val="24"/>
          </w:rPr>
          <w:t>infprotocol@mindefensa.gov.co</w:t>
        </w:r>
      </w:hyperlink>
      <w:r w:rsidR="009D05F6" w:rsidRPr="00934137">
        <w:rPr>
          <w:rFonts w:ascii="Eras Medium ITC" w:hAnsi="Eras Medium ITC"/>
          <w:sz w:val="24"/>
          <w:szCs w:val="24"/>
        </w:rPr>
        <w:t>, </w:t>
      </w:r>
      <w:hyperlink r:id="rId8" w:history="1">
        <w:r w:rsidR="009D05F6" w:rsidRPr="00934137">
          <w:rPr>
            <w:rStyle w:val="Hipervnculo"/>
            <w:rFonts w:ascii="Eras Medium ITC" w:hAnsi="Eras Medium ITC"/>
            <w:color w:val="auto"/>
            <w:sz w:val="24"/>
            <w:szCs w:val="24"/>
          </w:rPr>
          <w:t>mdn@cable.net.co</w:t>
        </w:r>
      </w:hyperlink>
    </w:p>
    <w:p w:rsidR="009D05F6" w:rsidRPr="00934137" w:rsidRDefault="009D05F6" w:rsidP="009E17DE">
      <w:pPr>
        <w:spacing w:after="0" w:line="240" w:lineRule="auto"/>
        <w:rPr>
          <w:rFonts w:ascii="Eras Medium ITC" w:hAnsi="Eras Medium ITC"/>
          <w:sz w:val="24"/>
          <w:szCs w:val="24"/>
        </w:rPr>
      </w:pPr>
    </w:p>
    <w:p w:rsidR="009D05F6" w:rsidRPr="00934137" w:rsidRDefault="009D05F6" w:rsidP="009E17DE">
      <w:pPr>
        <w:spacing w:after="0" w:line="240" w:lineRule="auto"/>
        <w:rPr>
          <w:rFonts w:ascii="Eras Medium ITC" w:hAnsi="Eras Medium ITC"/>
          <w:b/>
          <w:sz w:val="24"/>
          <w:szCs w:val="24"/>
        </w:rPr>
      </w:pPr>
      <w:r w:rsidRPr="00934137">
        <w:rPr>
          <w:rFonts w:ascii="Eras Medium ITC" w:hAnsi="Eras Medium ITC"/>
          <w:b/>
          <w:sz w:val="24"/>
          <w:szCs w:val="24"/>
        </w:rPr>
        <w:t>JUAN FERNANDO CRISTO.</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Ministro del Interior</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Carrera 9a. No. 14-10 - Bogotá, D.C.</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e-mail: </w:t>
      </w:r>
      <w:hyperlink r:id="rId9" w:history="1">
        <w:r w:rsidRPr="00934137">
          <w:rPr>
            <w:rStyle w:val="Hipervnculo"/>
            <w:rFonts w:ascii="Eras Medium ITC" w:hAnsi="Eras Medium ITC"/>
            <w:color w:val="auto"/>
            <w:sz w:val="24"/>
            <w:szCs w:val="24"/>
          </w:rPr>
          <w:t>ministro@minjusticia.gov.co</w:t>
        </w:r>
      </w:hyperlink>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PBX (+57) 444 31 00 Ext. 1820</w:t>
      </w:r>
    </w:p>
    <w:p w:rsidR="009D05F6" w:rsidRPr="00934137" w:rsidRDefault="009D05F6" w:rsidP="009E17DE">
      <w:pPr>
        <w:spacing w:after="0" w:line="240" w:lineRule="auto"/>
        <w:rPr>
          <w:rFonts w:ascii="Eras Medium ITC" w:hAnsi="Eras Medium ITC"/>
          <w:sz w:val="24"/>
          <w:szCs w:val="24"/>
        </w:rPr>
      </w:pPr>
    </w:p>
    <w:p w:rsidR="009D05F6" w:rsidRPr="00934137" w:rsidRDefault="009D05F6" w:rsidP="009E17DE">
      <w:pPr>
        <w:spacing w:after="0" w:line="240" w:lineRule="auto"/>
        <w:rPr>
          <w:rFonts w:ascii="Eras Medium ITC" w:hAnsi="Eras Medium ITC"/>
          <w:b/>
          <w:sz w:val="24"/>
          <w:szCs w:val="24"/>
        </w:rPr>
      </w:pPr>
      <w:r w:rsidRPr="00934137">
        <w:rPr>
          <w:rFonts w:ascii="Eras Medium ITC" w:hAnsi="Eras Medium ITC"/>
          <w:b/>
          <w:sz w:val="24"/>
          <w:szCs w:val="24"/>
        </w:rPr>
        <w:t>YESID REYES ALVARADO</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Ministro de Justicia y del Derecho</w:t>
      </w:r>
    </w:p>
    <w:p w:rsidR="009D05F6" w:rsidRPr="00934137" w:rsidRDefault="009D05F6" w:rsidP="009E17DE">
      <w:pPr>
        <w:spacing w:after="0" w:line="240" w:lineRule="auto"/>
        <w:rPr>
          <w:rFonts w:ascii="Eras Medium ITC" w:hAnsi="Eras Medium ITC"/>
          <w:sz w:val="24"/>
          <w:szCs w:val="24"/>
        </w:rPr>
      </w:pPr>
    </w:p>
    <w:p w:rsidR="009D05F6" w:rsidRPr="00934137" w:rsidRDefault="009D05F6" w:rsidP="009E17DE">
      <w:pPr>
        <w:spacing w:after="0" w:line="240" w:lineRule="auto"/>
        <w:rPr>
          <w:rFonts w:ascii="Eras Medium ITC" w:hAnsi="Eras Medium ITC"/>
          <w:b/>
          <w:sz w:val="24"/>
          <w:szCs w:val="24"/>
        </w:rPr>
      </w:pPr>
      <w:r w:rsidRPr="00934137">
        <w:rPr>
          <w:rFonts w:ascii="Eras Medium ITC" w:hAnsi="Eras Medium ITC"/>
          <w:b/>
          <w:sz w:val="24"/>
          <w:szCs w:val="24"/>
        </w:rPr>
        <w:t>LUIS EDUARDO MONTEALEGRE</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Fiscal General de la Nación</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Diagonal 22B No. 52-01 - Bogotá, D.C.</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Teléfonos: 570 20 00 - 414 90 00</w:t>
      </w:r>
    </w:p>
    <w:p w:rsidR="009D05F6" w:rsidRPr="00934137" w:rsidRDefault="00EB1AB8" w:rsidP="009E17DE">
      <w:pPr>
        <w:spacing w:after="0" w:line="240" w:lineRule="auto"/>
        <w:rPr>
          <w:rFonts w:ascii="Eras Medium ITC" w:hAnsi="Eras Medium ITC"/>
          <w:sz w:val="24"/>
          <w:szCs w:val="24"/>
        </w:rPr>
      </w:pPr>
      <w:hyperlink r:id="rId10" w:history="1">
        <w:r w:rsidR="009D05F6" w:rsidRPr="00934137">
          <w:rPr>
            <w:rStyle w:val="Hipervnculo"/>
            <w:rFonts w:ascii="Eras Medium ITC" w:hAnsi="Eras Medium ITC"/>
            <w:color w:val="auto"/>
            <w:sz w:val="24"/>
            <w:szCs w:val="24"/>
          </w:rPr>
          <w:t>contacto@fiscalia.gov.co</w:t>
        </w:r>
      </w:hyperlink>
      <w:r w:rsidR="009D05F6" w:rsidRPr="00934137">
        <w:rPr>
          <w:rFonts w:ascii="Eras Medium ITC" w:hAnsi="Eras Medium ITC"/>
          <w:sz w:val="24"/>
          <w:szCs w:val="24"/>
        </w:rPr>
        <w:t>, </w:t>
      </w:r>
      <w:hyperlink r:id="rId11" w:history="1">
        <w:r w:rsidR="009D05F6" w:rsidRPr="00934137">
          <w:rPr>
            <w:rStyle w:val="Hipervnculo"/>
            <w:rFonts w:ascii="Eras Medium ITC" w:hAnsi="Eras Medium ITC"/>
            <w:color w:val="auto"/>
            <w:sz w:val="24"/>
            <w:szCs w:val="24"/>
          </w:rPr>
          <w:t>denuncie@fiscalia.gov.co</w:t>
        </w:r>
      </w:hyperlink>
    </w:p>
    <w:p w:rsidR="009D05F6" w:rsidRPr="00934137" w:rsidRDefault="009D05F6" w:rsidP="009E17DE">
      <w:pPr>
        <w:spacing w:after="0" w:line="240" w:lineRule="auto"/>
        <w:rPr>
          <w:rFonts w:ascii="Eras Medium ITC" w:hAnsi="Eras Medium ITC"/>
          <w:sz w:val="24"/>
          <w:szCs w:val="24"/>
        </w:rPr>
      </w:pP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Defensor del Pueblo</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Calle 55 # 10-32, Bogotá</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Fax: (+571) 640.04.91</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E-mail: </w:t>
      </w:r>
      <w:hyperlink r:id="rId12" w:history="1">
        <w:r w:rsidRPr="00934137">
          <w:rPr>
            <w:rStyle w:val="Hipervnculo"/>
            <w:rFonts w:ascii="Eras Medium ITC" w:hAnsi="Eras Medium ITC"/>
            <w:color w:val="auto"/>
            <w:sz w:val="24"/>
            <w:szCs w:val="24"/>
          </w:rPr>
          <w:t>secretaria_privada@hotmail.com</w:t>
        </w:r>
      </w:hyperlink>
      <w:r w:rsidRPr="00934137">
        <w:rPr>
          <w:rFonts w:ascii="Eras Medium ITC" w:hAnsi="Eras Medium ITC"/>
          <w:sz w:val="24"/>
          <w:szCs w:val="24"/>
        </w:rPr>
        <w:t>, </w:t>
      </w:r>
      <w:hyperlink r:id="rId13" w:history="1">
        <w:r w:rsidRPr="00934137">
          <w:rPr>
            <w:rStyle w:val="Hipervnculo"/>
            <w:rFonts w:ascii="Eras Medium ITC" w:hAnsi="Eras Medium ITC"/>
            <w:color w:val="auto"/>
            <w:sz w:val="24"/>
            <w:szCs w:val="24"/>
          </w:rPr>
          <w:t>agenda@agenda.gov.co</w:t>
        </w:r>
      </w:hyperlink>
      <w:r w:rsidRPr="00934137">
        <w:rPr>
          <w:rFonts w:ascii="Eras Medium ITC" w:hAnsi="Eras Medium ITC"/>
          <w:sz w:val="24"/>
          <w:szCs w:val="24"/>
        </w:rPr>
        <w:t>,</w:t>
      </w:r>
    </w:p>
    <w:p w:rsidR="009D05F6" w:rsidRPr="00934137" w:rsidRDefault="00EB1AB8" w:rsidP="009E17DE">
      <w:pPr>
        <w:spacing w:after="0" w:line="240" w:lineRule="auto"/>
        <w:rPr>
          <w:rFonts w:ascii="Eras Medium ITC" w:hAnsi="Eras Medium ITC"/>
          <w:sz w:val="24"/>
          <w:szCs w:val="24"/>
        </w:rPr>
      </w:pPr>
      <w:hyperlink r:id="rId14" w:history="1">
        <w:r w:rsidR="009D05F6" w:rsidRPr="00934137">
          <w:rPr>
            <w:rStyle w:val="Hipervnculo"/>
            <w:rFonts w:ascii="Eras Medium ITC" w:hAnsi="Eras Medium ITC"/>
            <w:color w:val="auto"/>
            <w:sz w:val="24"/>
            <w:szCs w:val="24"/>
          </w:rPr>
          <w:t>defensoria@defensoria.org.co</w:t>
        </w:r>
      </w:hyperlink>
    </w:p>
    <w:p w:rsidR="009D05F6" w:rsidRPr="00934137" w:rsidRDefault="009D05F6" w:rsidP="009E17DE">
      <w:pPr>
        <w:spacing w:after="0" w:line="240" w:lineRule="auto"/>
        <w:rPr>
          <w:rFonts w:ascii="Eras Medium ITC" w:hAnsi="Eras Medium ITC"/>
          <w:sz w:val="24"/>
          <w:szCs w:val="24"/>
        </w:rPr>
      </w:pPr>
      <w:bookmarkStart w:id="0" w:name="_GoBack"/>
      <w:bookmarkEnd w:id="0"/>
    </w:p>
    <w:p w:rsidR="009D05F6" w:rsidRPr="00934137" w:rsidRDefault="009D05F6" w:rsidP="009E17DE">
      <w:pPr>
        <w:spacing w:after="0" w:line="240" w:lineRule="auto"/>
        <w:rPr>
          <w:rFonts w:ascii="Eras Medium ITC" w:hAnsi="Eras Medium ITC"/>
          <w:b/>
          <w:sz w:val="24"/>
          <w:szCs w:val="24"/>
        </w:rPr>
      </w:pPr>
      <w:r w:rsidRPr="00934137">
        <w:rPr>
          <w:rFonts w:ascii="Eras Medium ITC" w:hAnsi="Eras Medium ITC"/>
          <w:b/>
          <w:sz w:val="24"/>
          <w:szCs w:val="24"/>
        </w:rPr>
        <w:t>ALEJANDRO ORDOÑEZ MALDONADO</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Procurador General de la Nación</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Cra. 5 No.15 – 80F Bogotá D.C.</w:t>
      </w:r>
    </w:p>
    <w:p w:rsidR="009D05F6" w:rsidRPr="00934137" w:rsidRDefault="009D05F6" w:rsidP="009E17DE">
      <w:pPr>
        <w:spacing w:after="0" w:line="240" w:lineRule="auto"/>
        <w:rPr>
          <w:rFonts w:ascii="Eras Medium ITC" w:hAnsi="Eras Medium ITC"/>
          <w:sz w:val="24"/>
          <w:szCs w:val="24"/>
        </w:rPr>
      </w:pPr>
      <w:proofErr w:type="gramStart"/>
      <w:r w:rsidRPr="00934137">
        <w:rPr>
          <w:rFonts w:ascii="Eras Medium ITC" w:hAnsi="Eras Medium ITC"/>
          <w:sz w:val="24"/>
          <w:szCs w:val="24"/>
        </w:rPr>
        <w:t>anticorrupció</w:t>
      </w:r>
      <w:proofErr w:type="gramEnd"/>
      <w:r w:rsidRPr="00934137">
        <w:rPr>
          <w:rFonts w:ascii="Eras Medium ITC" w:hAnsi="Eras Medium ITC"/>
          <w:sz w:val="24"/>
          <w:szCs w:val="24"/>
        </w:rPr>
        <w:t> </w:t>
      </w:r>
      <w:hyperlink r:id="rId15" w:history="1">
        <w:r w:rsidRPr="00934137">
          <w:rPr>
            <w:rStyle w:val="Hipervnculo"/>
            <w:rFonts w:ascii="Eras Medium ITC" w:hAnsi="Eras Medium ITC"/>
            <w:color w:val="auto"/>
            <w:sz w:val="24"/>
            <w:szCs w:val="24"/>
          </w:rPr>
          <w:t>n@presidencia.gov.co</w:t>
        </w:r>
      </w:hyperlink>
      <w:r w:rsidRPr="00934137">
        <w:rPr>
          <w:rFonts w:ascii="Eras Medium ITC" w:hAnsi="Eras Medium ITC"/>
          <w:sz w:val="24"/>
          <w:szCs w:val="24"/>
        </w:rPr>
        <w:t>, reygon@procuraduría.gov.co</w:t>
      </w:r>
    </w:p>
    <w:p w:rsidR="009D05F6" w:rsidRPr="00934137" w:rsidRDefault="009D05F6" w:rsidP="009E17DE">
      <w:pPr>
        <w:spacing w:after="0" w:line="240" w:lineRule="auto"/>
        <w:rPr>
          <w:rFonts w:ascii="Eras Medium ITC" w:hAnsi="Eras Medium ITC"/>
          <w:sz w:val="24"/>
          <w:szCs w:val="24"/>
        </w:rPr>
      </w:pPr>
    </w:p>
    <w:p w:rsidR="009D05F6" w:rsidRPr="00934137" w:rsidRDefault="009D05F6" w:rsidP="009E17DE">
      <w:pPr>
        <w:spacing w:after="0" w:line="240" w:lineRule="auto"/>
        <w:rPr>
          <w:rFonts w:ascii="Eras Medium ITC" w:hAnsi="Eras Medium ITC"/>
          <w:b/>
          <w:sz w:val="24"/>
          <w:szCs w:val="24"/>
        </w:rPr>
      </w:pPr>
      <w:r w:rsidRPr="00934137">
        <w:rPr>
          <w:rFonts w:ascii="Eras Medium ITC" w:hAnsi="Eras Medium ITC"/>
          <w:b/>
          <w:sz w:val="24"/>
          <w:szCs w:val="24"/>
        </w:rPr>
        <w:t>OFICINA EN COLOMBIA DEL ALTO COMISIONADO DE</w:t>
      </w:r>
    </w:p>
    <w:p w:rsidR="009D05F6" w:rsidRPr="00934137" w:rsidRDefault="009D05F6" w:rsidP="009E17DE">
      <w:pPr>
        <w:spacing w:after="0" w:line="240" w:lineRule="auto"/>
        <w:rPr>
          <w:rFonts w:ascii="Eras Medium ITC" w:hAnsi="Eras Medium ITC"/>
          <w:b/>
          <w:sz w:val="24"/>
          <w:szCs w:val="24"/>
        </w:rPr>
      </w:pPr>
      <w:r w:rsidRPr="00934137">
        <w:rPr>
          <w:rFonts w:ascii="Eras Medium ITC" w:hAnsi="Eras Medium ITC"/>
          <w:b/>
          <w:sz w:val="24"/>
          <w:szCs w:val="24"/>
        </w:rPr>
        <w:t>NACIONES UNIDAS PARA LOS DERECHOS HUMANOS</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Calle 114 No. 9-45 Torre B Oficina 1101</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Edificio TeleportBussines Park – Bogotá, Colombia</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Teléfono PBX (57-1) 629 3636 (57-1) 629 3636 Fax (57-1) 629 3637</w:t>
      </w:r>
    </w:p>
    <w:p w:rsidR="009D05F6" w:rsidRPr="00934137" w:rsidRDefault="009D05F6" w:rsidP="009E17DE">
      <w:pPr>
        <w:spacing w:after="0" w:line="240" w:lineRule="auto"/>
        <w:rPr>
          <w:rFonts w:ascii="Eras Medium ITC" w:hAnsi="Eras Medium ITC"/>
          <w:sz w:val="24"/>
          <w:szCs w:val="24"/>
        </w:rPr>
      </w:pPr>
      <w:r w:rsidRPr="00934137">
        <w:rPr>
          <w:rFonts w:ascii="Eras Medium ITC" w:hAnsi="Eras Medium ITC"/>
          <w:sz w:val="24"/>
          <w:szCs w:val="24"/>
        </w:rPr>
        <w:t>E-mail: </w:t>
      </w:r>
      <w:hyperlink r:id="rId16" w:history="1">
        <w:r w:rsidRPr="00934137">
          <w:rPr>
            <w:rStyle w:val="Hipervnculo"/>
            <w:rFonts w:ascii="Eras Medium ITC" w:hAnsi="Eras Medium ITC"/>
            <w:color w:val="auto"/>
            <w:sz w:val="24"/>
            <w:szCs w:val="24"/>
          </w:rPr>
          <w:t>oacnudh@hchr.org.co</w:t>
        </w:r>
      </w:hyperlink>
    </w:p>
    <w:p w:rsidR="00934137" w:rsidRPr="00934137" w:rsidRDefault="00934137" w:rsidP="009E17DE">
      <w:pPr>
        <w:spacing w:after="0" w:line="240" w:lineRule="auto"/>
        <w:jc w:val="center"/>
        <w:rPr>
          <w:rFonts w:ascii="Eras Medium ITC" w:hAnsi="Eras Medium ITC"/>
          <w:b/>
          <w:sz w:val="24"/>
          <w:szCs w:val="24"/>
        </w:rPr>
      </w:pPr>
    </w:p>
    <w:p w:rsidR="009D05F6" w:rsidRPr="00934137" w:rsidRDefault="009D05F6" w:rsidP="009E17DE">
      <w:pPr>
        <w:spacing w:after="0" w:line="240" w:lineRule="auto"/>
        <w:jc w:val="center"/>
        <w:rPr>
          <w:rFonts w:ascii="Eras Medium ITC" w:hAnsi="Eras Medium ITC"/>
          <w:b/>
          <w:sz w:val="24"/>
          <w:szCs w:val="24"/>
        </w:rPr>
      </w:pPr>
      <w:r w:rsidRPr="00934137">
        <w:rPr>
          <w:rFonts w:ascii="Eras Medium ITC" w:hAnsi="Eras Medium ITC"/>
          <w:b/>
          <w:sz w:val="24"/>
          <w:szCs w:val="24"/>
        </w:rPr>
        <w:t>NOTA: FAVOR REMITIR CORREO ELECTRÓNICO</w:t>
      </w:r>
      <w:hyperlink r:id="rId17" w:history="1">
        <w:r w:rsidRPr="00934137">
          <w:rPr>
            <w:rStyle w:val="Hipervnculo"/>
            <w:rFonts w:ascii="Eras Medium ITC" w:hAnsi="Eras Medium ITC"/>
            <w:b/>
            <w:color w:val="auto"/>
            <w:sz w:val="24"/>
            <w:szCs w:val="24"/>
          </w:rPr>
          <w:t>redfcifuentes@gmail.com</w:t>
        </w:r>
      </w:hyperlink>
      <w:r w:rsidRPr="00934137">
        <w:rPr>
          <w:rFonts w:ascii="Eras Medium ITC" w:hAnsi="Eras Medium ITC"/>
          <w:b/>
          <w:sz w:val="24"/>
          <w:szCs w:val="24"/>
        </w:rPr>
        <w:t>LOS OFICIOS, GESTIONES E INFORME DE LAS ACCIONES QUE ADELANTEN CON BASE EN ESTA INFORMACIÓ</w:t>
      </w:r>
    </w:p>
    <w:p w:rsidR="009D05F6" w:rsidRPr="00934137" w:rsidRDefault="009D05F6" w:rsidP="009E17DE">
      <w:pPr>
        <w:spacing w:after="0" w:line="240" w:lineRule="auto"/>
        <w:rPr>
          <w:rFonts w:ascii="Eras Medium ITC" w:hAnsi="Eras Medium ITC"/>
          <w:sz w:val="24"/>
          <w:szCs w:val="24"/>
        </w:rPr>
      </w:pPr>
    </w:p>
    <w:p w:rsidR="006B1B8D" w:rsidRPr="00934137" w:rsidRDefault="006B1B8D" w:rsidP="009E17DE">
      <w:pPr>
        <w:spacing w:after="0" w:line="240" w:lineRule="auto"/>
        <w:rPr>
          <w:rFonts w:ascii="Eras Medium ITC" w:hAnsi="Eras Medium ITC"/>
          <w:sz w:val="24"/>
          <w:szCs w:val="24"/>
        </w:rPr>
      </w:pPr>
    </w:p>
    <w:sectPr w:rsidR="006B1B8D" w:rsidRPr="00934137" w:rsidSect="009E17D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ras Medium ITC">
    <w:panose1 w:val="020B06020305040208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F259D"/>
    <w:multiLevelType w:val="hybridMultilevel"/>
    <w:tmpl w:val="4BA2E3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9D05F6"/>
    <w:rsid w:val="00042D2C"/>
    <w:rsid w:val="00166CC6"/>
    <w:rsid w:val="0043336A"/>
    <w:rsid w:val="00514269"/>
    <w:rsid w:val="00553CB5"/>
    <w:rsid w:val="00584134"/>
    <w:rsid w:val="006171C0"/>
    <w:rsid w:val="0068597F"/>
    <w:rsid w:val="006B1B8D"/>
    <w:rsid w:val="00755799"/>
    <w:rsid w:val="007C291D"/>
    <w:rsid w:val="00895313"/>
    <w:rsid w:val="00934137"/>
    <w:rsid w:val="009D05F6"/>
    <w:rsid w:val="009E17DE"/>
    <w:rsid w:val="00A7187C"/>
    <w:rsid w:val="00B550A3"/>
    <w:rsid w:val="00C12239"/>
    <w:rsid w:val="00C56210"/>
    <w:rsid w:val="00D0730B"/>
    <w:rsid w:val="00D56B2C"/>
    <w:rsid w:val="00E760D2"/>
    <w:rsid w:val="00EB1AB8"/>
    <w:rsid w:val="00F0725F"/>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F6"/>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05F6"/>
    <w:rPr>
      <w:color w:val="0000FF" w:themeColor="hyperlink"/>
      <w:u w:val="single"/>
    </w:rPr>
  </w:style>
  <w:style w:type="character" w:customStyle="1" w:styleId="apple-converted-space">
    <w:name w:val="apple-converted-space"/>
    <w:basedOn w:val="Fuentedeprrafopredeter"/>
    <w:rsid w:val="009E17DE"/>
  </w:style>
  <w:style w:type="paragraph" w:styleId="Sinespaciado">
    <w:name w:val="No Spacing"/>
    <w:uiPriority w:val="1"/>
    <w:qFormat/>
    <w:rsid w:val="009E17DE"/>
    <w:rPr>
      <w:rFonts w:eastAsiaTheme="minorHAnsi"/>
      <w:sz w:val="22"/>
      <w:szCs w:val="22"/>
      <w:lang w:val="es-CO" w:eastAsia="en-US"/>
    </w:rPr>
  </w:style>
  <w:style w:type="paragraph" w:styleId="Prrafodelista">
    <w:name w:val="List Paragraph"/>
    <w:basedOn w:val="Normal"/>
    <w:uiPriority w:val="34"/>
    <w:qFormat/>
    <w:rsid w:val="009341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F6"/>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05F6"/>
    <w:rPr>
      <w:color w:val="0000FF" w:themeColor="hyperlink"/>
      <w:u w:val="single"/>
    </w:rPr>
  </w:style>
  <w:style w:type="character" w:customStyle="1" w:styleId="apple-converted-space">
    <w:name w:val="apple-converted-space"/>
    <w:basedOn w:val="Fuentedeprrafopredeter"/>
    <w:rsid w:val="009E17DE"/>
  </w:style>
  <w:style w:type="paragraph" w:styleId="Sinespaciado">
    <w:name w:val="No Spacing"/>
    <w:uiPriority w:val="1"/>
    <w:qFormat/>
    <w:rsid w:val="009E17DE"/>
    <w:rPr>
      <w:rFonts w:eastAsiaTheme="minorHAnsi"/>
      <w:sz w:val="22"/>
      <w:szCs w:val="22"/>
      <w:lang w:val="es-CO" w:eastAsia="en-US"/>
    </w:rPr>
  </w:style>
  <w:style w:type="paragraph" w:styleId="Prrafodelista">
    <w:name w:val="List Paragraph"/>
    <w:basedOn w:val="Normal"/>
    <w:uiPriority w:val="34"/>
    <w:qFormat/>
    <w:rsid w:val="00934137"/>
    <w:pPr>
      <w:ind w:left="720"/>
      <w:contextualSpacing/>
    </w:pPr>
  </w:style>
</w:styles>
</file>

<file path=word/webSettings.xml><?xml version="1.0" encoding="utf-8"?>
<w:webSettings xmlns:r="http://schemas.openxmlformats.org/officeDocument/2006/relationships" xmlns:w="http://schemas.openxmlformats.org/wordprocessingml/2006/main">
  <w:divs>
    <w:div w:id="119961045">
      <w:bodyDiv w:val="1"/>
      <w:marLeft w:val="0"/>
      <w:marRight w:val="0"/>
      <w:marTop w:val="0"/>
      <w:marBottom w:val="0"/>
      <w:divBdr>
        <w:top w:val="none" w:sz="0" w:space="0" w:color="auto"/>
        <w:left w:val="none" w:sz="0" w:space="0" w:color="auto"/>
        <w:bottom w:val="none" w:sz="0" w:space="0" w:color="auto"/>
        <w:right w:val="none" w:sz="0" w:space="0" w:color="auto"/>
      </w:divBdr>
      <w:divsChild>
        <w:div w:id="238366277">
          <w:marLeft w:val="0"/>
          <w:marRight w:val="0"/>
          <w:marTop w:val="0"/>
          <w:marBottom w:val="0"/>
          <w:divBdr>
            <w:top w:val="none" w:sz="0" w:space="0" w:color="auto"/>
            <w:left w:val="none" w:sz="0" w:space="0" w:color="auto"/>
            <w:bottom w:val="none" w:sz="0" w:space="0" w:color="auto"/>
            <w:right w:val="none" w:sz="0" w:space="0" w:color="auto"/>
          </w:divBdr>
          <w:divsChild>
            <w:div w:id="2051343611">
              <w:marLeft w:val="0"/>
              <w:marRight w:val="0"/>
              <w:marTop w:val="0"/>
              <w:marBottom w:val="0"/>
              <w:divBdr>
                <w:top w:val="none" w:sz="0" w:space="0" w:color="auto"/>
                <w:left w:val="none" w:sz="0" w:space="0" w:color="auto"/>
                <w:bottom w:val="none" w:sz="0" w:space="0" w:color="auto"/>
                <w:right w:val="none" w:sz="0" w:space="0" w:color="auto"/>
              </w:divBdr>
              <w:divsChild>
                <w:div w:id="219905870">
                  <w:marLeft w:val="0"/>
                  <w:marRight w:val="0"/>
                  <w:marTop w:val="0"/>
                  <w:marBottom w:val="0"/>
                  <w:divBdr>
                    <w:top w:val="single" w:sz="6" w:space="0" w:color="BCC7D6"/>
                    <w:left w:val="single" w:sz="6" w:space="0" w:color="BCC7D6"/>
                    <w:bottom w:val="single" w:sz="6" w:space="0" w:color="BCC7D6"/>
                    <w:right w:val="single" w:sz="6" w:space="0" w:color="BCC7D6"/>
                  </w:divBdr>
                  <w:divsChild>
                    <w:div w:id="1407412241">
                      <w:marLeft w:val="0"/>
                      <w:marRight w:val="0"/>
                      <w:marTop w:val="0"/>
                      <w:marBottom w:val="0"/>
                      <w:divBdr>
                        <w:top w:val="none" w:sz="0" w:space="0" w:color="auto"/>
                        <w:left w:val="none" w:sz="0" w:space="0" w:color="auto"/>
                        <w:bottom w:val="none" w:sz="0" w:space="0" w:color="auto"/>
                        <w:right w:val="none" w:sz="0" w:space="0" w:color="auto"/>
                      </w:divBdr>
                      <w:divsChild>
                        <w:div w:id="13352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469813">
          <w:marLeft w:val="0"/>
          <w:marRight w:val="0"/>
          <w:marTop w:val="0"/>
          <w:marBottom w:val="0"/>
          <w:divBdr>
            <w:top w:val="none" w:sz="0" w:space="0" w:color="auto"/>
            <w:left w:val="none" w:sz="0" w:space="0" w:color="auto"/>
            <w:bottom w:val="none" w:sz="0" w:space="0" w:color="auto"/>
            <w:right w:val="none" w:sz="0" w:space="0" w:color="auto"/>
          </w:divBdr>
          <w:divsChild>
            <w:div w:id="2028405357">
              <w:marLeft w:val="0"/>
              <w:marRight w:val="0"/>
              <w:marTop w:val="0"/>
              <w:marBottom w:val="0"/>
              <w:divBdr>
                <w:top w:val="none" w:sz="0" w:space="0" w:color="auto"/>
                <w:left w:val="none" w:sz="0" w:space="0" w:color="auto"/>
                <w:bottom w:val="none" w:sz="0" w:space="0" w:color="auto"/>
                <w:right w:val="none" w:sz="0" w:space="0" w:color="auto"/>
              </w:divBdr>
              <w:divsChild>
                <w:div w:id="1155607541">
                  <w:marLeft w:val="0"/>
                  <w:marRight w:val="0"/>
                  <w:marTop w:val="0"/>
                  <w:marBottom w:val="0"/>
                  <w:divBdr>
                    <w:top w:val="single" w:sz="6" w:space="0" w:color="BCC7D6"/>
                    <w:left w:val="single" w:sz="6" w:space="0" w:color="BCC7D6"/>
                    <w:bottom w:val="single" w:sz="6" w:space="0" w:color="BCC7D6"/>
                    <w:right w:val="single" w:sz="6" w:space="0" w:color="BCC7D6"/>
                  </w:divBdr>
                  <w:divsChild>
                    <w:div w:id="62725681">
                      <w:marLeft w:val="0"/>
                      <w:marRight w:val="0"/>
                      <w:marTop w:val="0"/>
                      <w:marBottom w:val="0"/>
                      <w:divBdr>
                        <w:top w:val="none" w:sz="0" w:space="0" w:color="auto"/>
                        <w:left w:val="none" w:sz="0" w:space="0" w:color="auto"/>
                        <w:bottom w:val="none" w:sz="0" w:space="0" w:color="auto"/>
                        <w:right w:val="none" w:sz="0" w:space="0" w:color="auto"/>
                      </w:divBdr>
                      <w:divsChild>
                        <w:div w:id="544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657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n@cable.net.co" TargetMode="External"/><Relationship Id="rId13" Type="http://schemas.openxmlformats.org/officeDocument/2006/relationships/hyperlink" Target="mailto:agenda@agenda.gov.c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protocol@mindefensa.gov.co" TargetMode="External"/><Relationship Id="rId12" Type="http://schemas.openxmlformats.org/officeDocument/2006/relationships/hyperlink" Target="mailto:secretaria_privada@hotmail.com" TargetMode="External"/><Relationship Id="rId17" Type="http://schemas.openxmlformats.org/officeDocument/2006/relationships/hyperlink" Target="mailto:redfcifuentes@gmail.com" TargetMode="External"/><Relationship Id="rId2" Type="http://schemas.openxmlformats.org/officeDocument/2006/relationships/styles" Target="styles.xml"/><Relationship Id="rId16" Type="http://schemas.openxmlformats.org/officeDocument/2006/relationships/hyperlink" Target="mailto:oacnudh@hchr.org.co"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siden@mindefensa.gov.co" TargetMode="External"/><Relationship Id="rId11" Type="http://schemas.openxmlformats.org/officeDocument/2006/relationships/hyperlink" Target="mailto:denuncie@fiscalia.gov.co" TargetMode="External"/><Relationship Id="rId5" Type="http://schemas.openxmlformats.org/officeDocument/2006/relationships/hyperlink" Target="mailto:comunicacionesvp@presidencia.gov.co" TargetMode="External"/><Relationship Id="rId15" Type="http://schemas.openxmlformats.org/officeDocument/2006/relationships/hyperlink" Target="mailto:n@presidencia.gov.co" TargetMode="External"/><Relationship Id="rId10" Type="http://schemas.openxmlformats.org/officeDocument/2006/relationships/hyperlink" Target="mailto:contacto@fiscalia.gov.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inistro@minjusticia.gov.co" TargetMode="External"/><Relationship Id="rId14" Type="http://schemas.openxmlformats.org/officeDocument/2006/relationships/hyperlink" Target="mailto:defensoria@defensoria.org.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1998</Words>
  <Characters>10991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pc</Company>
  <LinksUpToDate>false</LinksUpToDate>
  <CharactersWithSpaces>12964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macuser mac</dc:creator>
  <cp:keywords/>
  <dc:description/>
  <cp:lastModifiedBy>CRD</cp:lastModifiedBy>
  <cp:revision>13</cp:revision>
  <dcterms:created xsi:type="dcterms:W3CDTF">2016-02-02T20:55:00Z</dcterms:created>
  <dcterms:modified xsi:type="dcterms:W3CDTF">2016-02-11T22:15:00Z</dcterms:modified>
</cp:coreProperties>
</file>