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34" w:rsidRPr="00333F34" w:rsidRDefault="00333F34" w:rsidP="00333F34">
      <w:pPr>
        <w:shd w:val="clear" w:color="auto" w:fill="FFFFFF"/>
        <w:spacing w:after="72" w:line="240" w:lineRule="auto"/>
        <w:rPr>
          <w:rFonts w:ascii="Arial" w:eastAsia="Times New Roman" w:hAnsi="Arial" w:cs="Arial"/>
          <w:caps/>
          <w:spacing w:val="24"/>
          <w:sz w:val="24"/>
          <w:szCs w:val="24"/>
          <w:lang w:eastAsia="es-CO"/>
        </w:rPr>
      </w:pPr>
      <w:r w:rsidRPr="00333F34">
        <w:rPr>
          <w:rFonts w:ascii="Arial" w:eastAsia="Times New Roman" w:hAnsi="Arial" w:cs="Arial"/>
          <w:caps/>
          <w:spacing w:val="24"/>
          <w:sz w:val="24"/>
          <w:szCs w:val="24"/>
          <w:lang w:eastAsia="es-CO"/>
        </w:rPr>
        <w:t>INFORME</w:t>
      </w:r>
    </w:p>
    <w:p w:rsidR="00333F34" w:rsidRPr="00333F34" w:rsidRDefault="00333F34" w:rsidP="00333F34">
      <w:pPr>
        <w:shd w:val="clear" w:color="auto" w:fill="FFFFFF"/>
        <w:spacing w:before="100" w:beforeAutospacing="1" w:after="100" w:afterAutospacing="1" w:line="240" w:lineRule="auto"/>
        <w:outlineLvl w:val="0"/>
        <w:rPr>
          <w:rFonts w:ascii="Arial" w:eastAsia="Times New Roman" w:hAnsi="Arial" w:cs="Arial"/>
          <w:b/>
          <w:bCs/>
          <w:kern w:val="36"/>
          <w:sz w:val="24"/>
          <w:szCs w:val="24"/>
          <w:lang w:eastAsia="es-CO"/>
        </w:rPr>
      </w:pPr>
      <w:bookmarkStart w:id="0" w:name="_GoBack"/>
      <w:r w:rsidRPr="00333F34">
        <w:rPr>
          <w:rFonts w:ascii="Arial" w:eastAsia="Times New Roman" w:hAnsi="Arial" w:cs="Arial"/>
          <w:b/>
          <w:bCs/>
          <w:kern w:val="36"/>
          <w:sz w:val="24"/>
          <w:szCs w:val="24"/>
          <w:lang w:eastAsia="es-CO"/>
        </w:rPr>
        <w:t xml:space="preserve">Legalizando el despojo de tierras a la familia </w:t>
      </w:r>
      <w:proofErr w:type="spellStart"/>
      <w:r w:rsidRPr="00333F34">
        <w:rPr>
          <w:rFonts w:ascii="Arial" w:eastAsia="Times New Roman" w:hAnsi="Arial" w:cs="Arial"/>
          <w:b/>
          <w:bCs/>
          <w:kern w:val="36"/>
          <w:sz w:val="24"/>
          <w:szCs w:val="24"/>
          <w:lang w:eastAsia="es-CO"/>
        </w:rPr>
        <w:t>Aljure</w:t>
      </w:r>
      <w:proofErr w:type="spellEnd"/>
    </w:p>
    <w:bookmarkEnd w:id="0"/>
    <w:p w:rsidR="00333F34" w:rsidRPr="00333F34" w:rsidRDefault="00333F34" w:rsidP="00333F34">
      <w:pPr>
        <w:shd w:val="clear" w:color="auto" w:fill="FFFFFF"/>
        <w:spacing w:before="120" w:after="72" w:line="240" w:lineRule="auto"/>
        <w:rPr>
          <w:rFonts w:ascii="Arial" w:eastAsia="Times New Roman" w:hAnsi="Arial" w:cs="Arial"/>
          <w:caps/>
          <w:spacing w:val="24"/>
          <w:sz w:val="24"/>
          <w:szCs w:val="24"/>
          <w:lang w:eastAsia="es-CO"/>
        </w:rPr>
      </w:pPr>
      <w:r w:rsidRPr="00333F34">
        <w:rPr>
          <w:rFonts w:ascii="Arial" w:eastAsia="Times New Roman" w:hAnsi="Arial" w:cs="Arial"/>
          <w:caps/>
          <w:spacing w:val="24"/>
          <w:sz w:val="24"/>
          <w:szCs w:val="24"/>
          <w:lang w:eastAsia="es-CO"/>
        </w:rPr>
        <w:t>MAPIRIPÁN</w:t>
      </w:r>
    </w:p>
    <w:p w:rsidR="00333F34" w:rsidRPr="00333F34" w:rsidRDefault="00333F34" w:rsidP="00333F34">
      <w:pPr>
        <w:shd w:val="clear" w:color="auto" w:fill="FFFFFF"/>
        <w:spacing w:line="240" w:lineRule="auto"/>
        <w:rPr>
          <w:rFonts w:ascii="Arial" w:eastAsia="Times New Roman" w:hAnsi="Arial" w:cs="Arial"/>
          <w:sz w:val="24"/>
          <w:szCs w:val="24"/>
          <w:lang w:eastAsia="es-CO"/>
        </w:rPr>
      </w:pPr>
      <w:r w:rsidRPr="00333F34">
        <w:rPr>
          <w:rFonts w:ascii="Arial" w:eastAsia="Times New Roman" w:hAnsi="Arial" w:cs="Arial"/>
          <w:sz w:val="24"/>
          <w:szCs w:val="24"/>
          <w:lang w:eastAsia="es-CO"/>
        </w:rPr>
        <w:t>Viernes 19 de febrero de 2016</w:t>
      </w:r>
    </w:p>
    <w:p w:rsidR="00333F34" w:rsidRPr="00333F34" w:rsidRDefault="00333F34" w:rsidP="00333F34">
      <w:pPr>
        <w:shd w:val="clear" w:color="auto" w:fill="FFFFFF"/>
        <w:spacing w:before="100" w:beforeAutospacing="1" w:after="100" w:afterAutospacing="1" w:line="336" w:lineRule="atLeast"/>
        <w:jc w:val="both"/>
        <w:rPr>
          <w:rFonts w:ascii="Arial" w:eastAsia="Times New Roman" w:hAnsi="Arial" w:cs="Arial"/>
          <w:b/>
          <w:bCs/>
          <w:sz w:val="24"/>
          <w:szCs w:val="24"/>
          <w:lang w:eastAsia="es-CO"/>
        </w:rPr>
      </w:pPr>
      <w:r w:rsidRPr="00333F34">
        <w:rPr>
          <w:rFonts w:ascii="Arial" w:eastAsia="Times New Roman" w:hAnsi="Arial" w:cs="Arial"/>
          <w:b/>
          <w:bCs/>
          <w:sz w:val="24"/>
          <w:szCs w:val="24"/>
          <w:lang w:eastAsia="es-CO"/>
        </w:rPr>
        <w:t xml:space="preserve">Ayer jueves 18 de febrero a eso de las once y treinta de la mañana dos armados, vestidos de civil, llegaron a la propiedad rural La Esmeralda, Inspección del </w:t>
      </w:r>
      <w:proofErr w:type="spellStart"/>
      <w:r w:rsidRPr="00333F34">
        <w:rPr>
          <w:rFonts w:ascii="Arial" w:eastAsia="Times New Roman" w:hAnsi="Arial" w:cs="Arial"/>
          <w:b/>
          <w:bCs/>
          <w:sz w:val="24"/>
          <w:szCs w:val="24"/>
          <w:lang w:eastAsia="es-CO"/>
        </w:rPr>
        <w:t>Siare</w:t>
      </w:r>
      <w:proofErr w:type="spellEnd"/>
      <w:r w:rsidRPr="00333F34">
        <w:rPr>
          <w:rFonts w:ascii="Arial" w:eastAsia="Times New Roman" w:hAnsi="Arial" w:cs="Arial"/>
          <w:b/>
          <w:bCs/>
          <w:sz w:val="24"/>
          <w:szCs w:val="24"/>
          <w:lang w:eastAsia="es-CO"/>
        </w:rPr>
        <w:t xml:space="preserve">, </w:t>
      </w:r>
      <w:proofErr w:type="spellStart"/>
      <w:r w:rsidRPr="00333F34">
        <w:rPr>
          <w:rFonts w:ascii="Arial" w:eastAsia="Times New Roman" w:hAnsi="Arial" w:cs="Arial"/>
          <w:b/>
          <w:bCs/>
          <w:sz w:val="24"/>
          <w:szCs w:val="24"/>
          <w:lang w:eastAsia="es-CO"/>
        </w:rPr>
        <w:t>Mapiripán</w:t>
      </w:r>
      <w:proofErr w:type="spellEnd"/>
      <w:r w:rsidRPr="00333F34">
        <w:rPr>
          <w:rFonts w:ascii="Arial" w:eastAsia="Times New Roman" w:hAnsi="Arial" w:cs="Arial"/>
          <w:b/>
          <w:bCs/>
          <w:sz w:val="24"/>
          <w:szCs w:val="24"/>
          <w:lang w:eastAsia="es-CO"/>
        </w:rPr>
        <w:t xml:space="preserve">. A su lado se encontraba Maximino Pérez, ocupante de mala fe en la región. Éste expresó que el próximo lunes 22 de febrero se realizaría el desalojo de la propiedad de 10 mil hectáreas, que ha sido habitada tradicionalmente por la familia </w:t>
      </w:r>
      <w:proofErr w:type="spellStart"/>
      <w:r w:rsidRPr="00333F34">
        <w:rPr>
          <w:rFonts w:ascii="Arial" w:eastAsia="Times New Roman" w:hAnsi="Arial" w:cs="Arial"/>
          <w:b/>
          <w:bCs/>
          <w:sz w:val="24"/>
          <w:szCs w:val="24"/>
          <w:lang w:eastAsia="es-CO"/>
        </w:rPr>
        <w:t>Aljure</w:t>
      </w:r>
      <w:proofErr w:type="spellEnd"/>
      <w:r w:rsidRPr="00333F34">
        <w:rPr>
          <w:rFonts w:ascii="Arial" w:eastAsia="Times New Roman" w:hAnsi="Arial" w:cs="Arial"/>
          <w:b/>
          <w:bCs/>
          <w:sz w:val="24"/>
          <w:szCs w:val="24"/>
          <w:lang w:eastAsia="es-CO"/>
        </w:rPr>
        <w:t>.</w:t>
      </w:r>
    </w:p>
    <w:p w:rsidR="00333F34" w:rsidRPr="00333F34" w:rsidRDefault="00333F34" w:rsidP="00333F34">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333F34">
        <w:rPr>
          <w:rFonts w:ascii="Arial" w:eastAsia="Times New Roman" w:hAnsi="Arial" w:cs="Arial"/>
          <w:sz w:val="24"/>
          <w:szCs w:val="24"/>
          <w:lang w:eastAsia="es-CO"/>
        </w:rPr>
        <w:t xml:space="preserve">Maximino Pérez desde el 2013 ha ocupado ilegalmente predios de la familia </w:t>
      </w:r>
      <w:proofErr w:type="spellStart"/>
      <w:r w:rsidRPr="00333F34">
        <w:rPr>
          <w:rFonts w:ascii="Arial" w:eastAsia="Times New Roman" w:hAnsi="Arial" w:cs="Arial"/>
          <w:sz w:val="24"/>
          <w:szCs w:val="24"/>
          <w:lang w:eastAsia="es-CO"/>
        </w:rPr>
        <w:t>Aljure</w:t>
      </w:r>
      <w:proofErr w:type="spellEnd"/>
      <w:r w:rsidRPr="00333F34">
        <w:rPr>
          <w:rFonts w:ascii="Arial" w:eastAsia="Times New Roman" w:hAnsi="Arial" w:cs="Arial"/>
          <w:sz w:val="24"/>
          <w:szCs w:val="24"/>
          <w:lang w:eastAsia="es-CO"/>
        </w:rPr>
        <w:t>, amparado en la inacción de las autoridades locales, que se han negado a proteger los derechos a la tierra de esta reconocida familia. Pérez en ese momento contaba con el apoyo de su hermano concejal Miguel A Pérez. Ésta afirma que es propietario de más de 3 mil a 4 mil hectáreas</w:t>
      </w:r>
    </w:p>
    <w:p w:rsidR="00333F34" w:rsidRPr="00333F34" w:rsidRDefault="00333F34" w:rsidP="00333F34">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333F34">
        <w:rPr>
          <w:rFonts w:ascii="Arial" w:eastAsia="Times New Roman" w:hAnsi="Arial" w:cs="Arial"/>
          <w:sz w:val="24"/>
          <w:szCs w:val="24"/>
          <w:lang w:eastAsia="es-CO"/>
        </w:rPr>
        <w:t xml:space="preserve">En 2013 </w:t>
      </w:r>
      <w:proofErr w:type="spellStart"/>
      <w:r w:rsidRPr="00333F34">
        <w:rPr>
          <w:rFonts w:ascii="Arial" w:eastAsia="Times New Roman" w:hAnsi="Arial" w:cs="Arial"/>
          <w:sz w:val="24"/>
          <w:szCs w:val="24"/>
          <w:lang w:eastAsia="es-CO"/>
        </w:rPr>
        <w:t>Tufik</w:t>
      </w:r>
      <w:proofErr w:type="spellEnd"/>
      <w:r w:rsidRPr="00333F34">
        <w:rPr>
          <w:rFonts w:ascii="Arial" w:eastAsia="Times New Roman" w:hAnsi="Arial" w:cs="Arial"/>
          <w:sz w:val="24"/>
          <w:szCs w:val="24"/>
          <w:lang w:eastAsia="es-CO"/>
        </w:rPr>
        <w:t xml:space="preserve"> </w:t>
      </w:r>
      <w:proofErr w:type="spellStart"/>
      <w:r w:rsidRPr="00333F34">
        <w:rPr>
          <w:rFonts w:ascii="Arial" w:eastAsia="Times New Roman" w:hAnsi="Arial" w:cs="Arial"/>
          <w:sz w:val="24"/>
          <w:szCs w:val="24"/>
          <w:lang w:eastAsia="es-CO"/>
        </w:rPr>
        <w:t>Aljure</w:t>
      </w:r>
      <w:proofErr w:type="spellEnd"/>
      <w:r w:rsidRPr="00333F34">
        <w:rPr>
          <w:rFonts w:ascii="Arial" w:eastAsia="Times New Roman" w:hAnsi="Arial" w:cs="Arial"/>
          <w:sz w:val="24"/>
          <w:szCs w:val="24"/>
          <w:lang w:eastAsia="es-CO"/>
        </w:rPr>
        <w:t xml:space="preserve"> interpuso una querella en la alcaldía de </w:t>
      </w:r>
      <w:proofErr w:type="spellStart"/>
      <w:r w:rsidRPr="00333F34">
        <w:rPr>
          <w:rFonts w:ascii="Arial" w:eastAsia="Times New Roman" w:hAnsi="Arial" w:cs="Arial"/>
          <w:sz w:val="24"/>
          <w:szCs w:val="24"/>
          <w:lang w:eastAsia="es-CO"/>
        </w:rPr>
        <w:t>Mapiripán</w:t>
      </w:r>
      <w:proofErr w:type="spellEnd"/>
      <w:r w:rsidRPr="00333F34">
        <w:rPr>
          <w:rFonts w:ascii="Arial" w:eastAsia="Times New Roman" w:hAnsi="Arial" w:cs="Arial"/>
          <w:sz w:val="24"/>
          <w:szCs w:val="24"/>
          <w:lang w:eastAsia="es-CO"/>
        </w:rPr>
        <w:t>, pero el alcalde de ese entonces, Jorge Iván Duque, y el Inspector municipal se negó a amparar los derechos de la propiedad.</w:t>
      </w:r>
    </w:p>
    <w:p w:rsidR="00333F34" w:rsidRPr="00333F34" w:rsidRDefault="00333F34" w:rsidP="00333F34">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333F34">
        <w:rPr>
          <w:rFonts w:ascii="Arial" w:eastAsia="Times New Roman" w:hAnsi="Arial" w:cs="Arial"/>
          <w:sz w:val="24"/>
          <w:szCs w:val="24"/>
          <w:lang w:eastAsia="es-CO"/>
        </w:rPr>
        <w:t xml:space="preserve">El área objeto de la infundada querella contra </w:t>
      </w:r>
      <w:proofErr w:type="spellStart"/>
      <w:r w:rsidRPr="00333F34">
        <w:rPr>
          <w:rFonts w:ascii="Arial" w:eastAsia="Times New Roman" w:hAnsi="Arial" w:cs="Arial"/>
          <w:sz w:val="24"/>
          <w:szCs w:val="24"/>
          <w:lang w:eastAsia="es-CO"/>
        </w:rPr>
        <w:t>Tufik</w:t>
      </w:r>
      <w:proofErr w:type="spellEnd"/>
      <w:r w:rsidRPr="00333F34">
        <w:rPr>
          <w:rFonts w:ascii="Arial" w:eastAsia="Times New Roman" w:hAnsi="Arial" w:cs="Arial"/>
          <w:sz w:val="24"/>
          <w:szCs w:val="24"/>
          <w:lang w:eastAsia="es-CO"/>
        </w:rPr>
        <w:t xml:space="preserve"> </w:t>
      </w:r>
      <w:proofErr w:type="spellStart"/>
      <w:r w:rsidRPr="00333F34">
        <w:rPr>
          <w:rFonts w:ascii="Arial" w:eastAsia="Times New Roman" w:hAnsi="Arial" w:cs="Arial"/>
          <w:sz w:val="24"/>
          <w:szCs w:val="24"/>
          <w:lang w:eastAsia="es-CO"/>
        </w:rPr>
        <w:t>Aljure</w:t>
      </w:r>
      <w:proofErr w:type="spellEnd"/>
      <w:r w:rsidRPr="00333F34">
        <w:rPr>
          <w:rFonts w:ascii="Arial" w:eastAsia="Times New Roman" w:hAnsi="Arial" w:cs="Arial"/>
          <w:sz w:val="24"/>
          <w:szCs w:val="24"/>
          <w:lang w:eastAsia="es-CO"/>
        </w:rPr>
        <w:t xml:space="preserve"> hace parte de las 70.000 hectáreas de tierra que fueron objeto de una compraventa contra derecho a favor del empresario de </w:t>
      </w:r>
      <w:proofErr w:type="spellStart"/>
      <w:r w:rsidRPr="00333F34">
        <w:rPr>
          <w:rFonts w:ascii="Arial" w:eastAsia="Times New Roman" w:hAnsi="Arial" w:cs="Arial"/>
          <w:sz w:val="24"/>
          <w:szCs w:val="24"/>
          <w:lang w:eastAsia="es-CO"/>
        </w:rPr>
        <w:t>Poligrow</w:t>
      </w:r>
      <w:proofErr w:type="spellEnd"/>
      <w:r w:rsidRPr="00333F34">
        <w:rPr>
          <w:rFonts w:ascii="Arial" w:eastAsia="Times New Roman" w:hAnsi="Arial" w:cs="Arial"/>
          <w:sz w:val="24"/>
          <w:szCs w:val="24"/>
          <w:lang w:eastAsia="es-CO"/>
        </w:rPr>
        <w:t xml:space="preserve">, Carlo </w:t>
      </w:r>
      <w:proofErr w:type="spellStart"/>
      <w:r w:rsidRPr="00333F34">
        <w:rPr>
          <w:rFonts w:ascii="Arial" w:eastAsia="Times New Roman" w:hAnsi="Arial" w:cs="Arial"/>
          <w:sz w:val="24"/>
          <w:szCs w:val="24"/>
          <w:lang w:eastAsia="es-CO"/>
        </w:rPr>
        <w:t>Vigna</w:t>
      </w:r>
      <w:proofErr w:type="spellEnd"/>
      <w:r w:rsidRPr="00333F34">
        <w:rPr>
          <w:rFonts w:ascii="Arial" w:eastAsia="Times New Roman" w:hAnsi="Arial" w:cs="Arial"/>
          <w:sz w:val="24"/>
          <w:szCs w:val="24"/>
          <w:lang w:eastAsia="es-CO"/>
        </w:rPr>
        <w:t xml:space="preserve"> </w:t>
      </w:r>
      <w:proofErr w:type="spellStart"/>
      <w:r w:rsidRPr="00333F34">
        <w:rPr>
          <w:rFonts w:ascii="Arial" w:eastAsia="Times New Roman" w:hAnsi="Arial" w:cs="Arial"/>
          <w:sz w:val="24"/>
          <w:szCs w:val="24"/>
          <w:lang w:eastAsia="es-CO"/>
        </w:rPr>
        <w:t>Taglianti</w:t>
      </w:r>
      <w:proofErr w:type="spellEnd"/>
      <w:r w:rsidRPr="00333F34">
        <w:rPr>
          <w:rFonts w:ascii="Arial" w:eastAsia="Times New Roman" w:hAnsi="Arial" w:cs="Arial"/>
          <w:sz w:val="24"/>
          <w:szCs w:val="24"/>
          <w:lang w:eastAsia="es-CO"/>
        </w:rPr>
        <w:t>.</w:t>
      </w:r>
    </w:p>
    <w:p w:rsidR="00333F34" w:rsidRPr="00333F34" w:rsidRDefault="00333F34" w:rsidP="00333F34">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333F34">
        <w:rPr>
          <w:rFonts w:ascii="Arial" w:eastAsia="Times New Roman" w:hAnsi="Arial" w:cs="Arial"/>
          <w:sz w:val="24"/>
          <w:szCs w:val="24"/>
          <w:lang w:eastAsia="es-CO"/>
        </w:rPr>
        <w:t xml:space="preserve">De esta información </w:t>
      </w:r>
      <w:proofErr w:type="gramStart"/>
      <w:r w:rsidRPr="00333F34">
        <w:rPr>
          <w:rFonts w:ascii="Arial" w:eastAsia="Times New Roman" w:hAnsi="Arial" w:cs="Arial"/>
          <w:sz w:val="24"/>
          <w:szCs w:val="24"/>
          <w:lang w:eastAsia="es-CO"/>
        </w:rPr>
        <w:t>tienen</w:t>
      </w:r>
      <w:proofErr w:type="gramEnd"/>
      <w:r w:rsidRPr="00333F34">
        <w:rPr>
          <w:rFonts w:ascii="Arial" w:eastAsia="Times New Roman" w:hAnsi="Arial" w:cs="Arial"/>
          <w:sz w:val="24"/>
          <w:szCs w:val="24"/>
          <w:lang w:eastAsia="es-CO"/>
        </w:rPr>
        <w:t xml:space="preserve"> conocimiento el Defensor del Pueblo regional del Meta a quien en el día de ayer </w:t>
      </w:r>
      <w:proofErr w:type="spellStart"/>
      <w:r w:rsidRPr="00333F34">
        <w:rPr>
          <w:rFonts w:ascii="Arial" w:eastAsia="Times New Roman" w:hAnsi="Arial" w:cs="Arial"/>
          <w:sz w:val="24"/>
          <w:szCs w:val="24"/>
          <w:lang w:eastAsia="es-CO"/>
        </w:rPr>
        <w:t>Tufik</w:t>
      </w:r>
      <w:proofErr w:type="spellEnd"/>
      <w:r w:rsidRPr="00333F34">
        <w:rPr>
          <w:rFonts w:ascii="Arial" w:eastAsia="Times New Roman" w:hAnsi="Arial" w:cs="Arial"/>
          <w:sz w:val="24"/>
          <w:szCs w:val="24"/>
          <w:lang w:eastAsia="es-CO"/>
        </w:rPr>
        <w:t xml:space="preserve"> solicitó su intervención.</w:t>
      </w:r>
    </w:p>
    <w:p w:rsidR="00333F34" w:rsidRPr="00333F34" w:rsidRDefault="00333F34" w:rsidP="00333F34">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333F34">
        <w:rPr>
          <w:rFonts w:ascii="Arial" w:eastAsia="Times New Roman" w:hAnsi="Arial" w:cs="Arial"/>
          <w:sz w:val="24"/>
          <w:szCs w:val="24"/>
          <w:lang w:eastAsia="es-CO"/>
        </w:rPr>
        <w:t xml:space="preserve">Las cerca de los 70 mil hectáreas del proyecto palmero comprende La Esmeralda, (10 mil hectáreas), Santa Ana 1 (20 mil hectáreas), Santa Ana 2 (20 mil hectáreas), Santa Ana 3 (20 mil hectáreas), Los Naranjos (4.133 mil hectáreas), </w:t>
      </w:r>
      <w:proofErr w:type="spellStart"/>
      <w:r w:rsidRPr="00333F34">
        <w:rPr>
          <w:rFonts w:ascii="Arial" w:eastAsia="Times New Roman" w:hAnsi="Arial" w:cs="Arial"/>
          <w:sz w:val="24"/>
          <w:szCs w:val="24"/>
          <w:lang w:eastAsia="es-CO"/>
        </w:rPr>
        <w:t>Chochales</w:t>
      </w:r>
      <w:proofErr w:type="spellEnd"/>
      <w:r w:rsidRPr="00333F34">
        <w:rPr>
          <w:rFonts w:ascii="Arial" w:eastAsia="Times New Roman" w:hAnsi="Arial" w:cs="Arial"/>
          <w:sz w:val="24"/>
          <w:szCs w:val="24"/>
          <w:lang w:eastAsia="es-CO"/>
        </w:rPr>
        <w:t xml:space="preserve"> (4.292 hectáreas)</w:t>
      </w:r>
    </w:p>
    <w:p w:rsidR="00333F34" w:rsidRPr="00333F34" w:rsidRDefault="00333F34" w:rsidP="00333F34">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333F34">
        <w:rPr>
          <w:rFonts w:ascii="Arial" w:eastAsia="Times New Roman" w:hAnsi="Arial" w:cs="Arial"/>
          <w:sz w:val="24"/>
          <w:szCs w:val="24"/>
          <w:lang w:eastAsia="es-CO"/>
        </w:rPr>
        <w:lastRenderedPageBreak/>
        <w:t xml:space="preserve">Existen dos superposiciones sobre la Esmeralda, la que alega Pérez y el empresario </w:t>
      </w:r>
      <w:proofErr w:type="spellStart"/>
      <w:r w:rsidRPr="00333F34">
        <w:rPr>
          <w:rFonts w:ascii="Arial" w:eastAsia="Times New Roman" w:hAnsi="Arial" w:cs="Arial"/>
          <w:sz w:val="24"/>
          <w:szCs w:val="24"/>
          <w:lang w:eastAsia="es-CO"/>
        </w:rPr>
        <w:t>Vigna</w:t>
      </w:r>
      <w:proofErr w:type="spellEnd"/>
      <w:r w:rsidRPr="00333F34">
        <w:rPr>
          <w:rFonts w:ascii="Arial" w:eastAsia="Times New Roman" w:hAnsi="Arial" w:cs="Arial"/>
          <w:sz w:val="24"/>
          <w:szCs w:val="24"/>
          <w:lang w:eastAsia="es-CO"/>
        </w:rPr>
        <w:t xml:space="preserve">, desconociendo el derecho de la familia </w:t>
      </w:r>
      <w:proofErr w:type="spellStart"/>
      <w:r w:rsidRPr="00333F34">
        <w:rPr>
          <w:rFonts w:ascii="Arial" w:eastAsia="Times New Roman" w:hAnsi="Arial" w:cs="Arial"/>
          <w:sz w:val="24"/>
          <w:szCs w:val="24"/>
          <w:lang w:eastAsia="es-CO"/>
        </w:rPr>
        <w:t>Aljure</w:t>
      </w:r>
      <w:proofErr w:type="spellEnd"/>
      <w:r w:rsidRPr="00333F34">
        <w:rPr>
          <w:rFonts w:ascii="Arial" w:eastAsia="Times New Roman" w:hAnsi="Arial" w:cs="Arial"/>
          <w:sz w:val="24"/>
          <w:szCs w:val="24"/>
          <w:lang w:eastAsia="es-CO"/>
        </w:rPr>
        <w:t>.</w:t>
      </w:r>
    </w:p>
    <w:p w:rsidR="00333F34" w:rsidRPr="00333F34" w:rsidRDefault="00333F34" w:rsidP="00333F34">
      <w:pPr>
        <w:shd w:val="clear" w:color="auto" w:fill="FFFFFF"/>
        <w:spacing w:before="100" w:beforeAutospacing="1" w:after="100" w:afterAutospacing="1" w:line="384" w:lineRule="atLeast"/>
        <w:jc w:val="both"/>
        <w:rPr>
          <w:rFonts w:ascii="Arial" w:eastAsia="Times New Roman" w:hAnsi="Arial" w:cs="Arial"/>
          <w:sz w:val="24"/>
          <w:szCs w:val="24"/>
          <w:lang w:eastAsia="es-CO"/>
        </w:rPr>
      </w:pPr>
      <w:proofErr w:type="spellStart"/>
      <w:r w:rsidRPr="00333F34">
        <w:rPr>
          <w:rFonts w:ascii="Arial" w:eastAsia="Times New Roman" w:hAnsi="Arial" w:cs="Arial"/>
          <w:sz w:val="24"/>
          <w:szCs w:val="24"/>
          <w:lang w:eastAsia="es-CO"/>
        </w:rPr>
        <w:t>Tufik</w:t>
      </w:r>
      <w:proofErr w:type="spellEnd"/>
      <w:r w:rsidRPr="00333F34">
        <w:rPr>
          <w:rFonts w:ascii="Arial" w:eastAsia="Times New Roman" w:hAnsi="Arial" w:cs="Arial"/>
          <w:sz w:val="24"/>
          <w:szCs w:val="24"/>
          <w:lang w:eastAsia="es-CO"/>
        </w:rPr>
        <w:t xml:space="preserve"> se encuentra desplazado por amenazas desde mayo de 2015.</w:t>
      </w:r>
    </w:p>
    <w:p w:rsidR="00333F34" w:rsidRPr="00333F34" w:rsidRDefault="00333F34" w:rsidP="00333F34">
      <w:pPr>
        <w:shd w:val="clear" w:color="auto" w:fill="FFFFFF"/>
        <w:spacing w:before="100" w:beforeAutospacing="1" w:after="100" w:afterAutospacing="1" w:line="384" w:lineRule="atLeast"/>
        <w:jc w:val="both"/>
        <w:rPr>
          <w:rFonts w:ascii="Arial" w:eastAsia="Times New Roman" w:hAnsi="Arial" w:cs="Arial"/>
          <w:sz w:val="24"/>
          <w:szCs w:val="24"/>
          <w:lang w:eastAsia="es-CO"/>
        </w:rPr>
      </w:pPr>
      <w:proofErr w:type="spellStart"/>
      <w:r w:rsidRPr="00333F34">
        <w:rPr>
          <w:rFonts w:ascii="Arial" w:eastAsia="Times New Roman" w:hAnsi="Arial" w:cs="Arial"/>
          <w:sz w:val="24"/>
          <w:szCs w:val="24"/>
          <w:lang w:eastAsia="es-CO"/>
        </w:rPr>
        <w:t>Tufik</w:t>
      </w:r>
      <w:proofErr w:type="spellEnd"/>
      <w:r w:rsidRPr="00333F34">
        <w:rPr>
          <w:rFonts w:ascii="Arial" w:eastAsia="Times New Roman" w:hAnsi="Arial" w:cs="Arial"/>
          <w:sz w:val="24"/>
          <w:szCs w:val="24"/>
          <w:lang w:eastAsia="es-CO"/>
        </w:rPr>
        <w:t xml:space="preserve"> es tío de los líderes </w:t>
      </w:r>
      <w:proofErr w:type="spellStart"/>
      <w:r w:rsidRPr="00333F34">
        <w:rPr>
          <w:rFonts w:ascii="Arial" w:eastAsia="Times New Roman" w:hAnsi="Arial" w:cs="Arial"/>
          <w:sz w:val="24"/>
          <w:szCs w:val="24"/>
          <w:lang w:eastAsia="es-CO"/>
        </w:rPr>
        <w:t>Dumar</w:t>
      </w:r>
      <w:proofErr w:type="spellEnd"/>
      <w:r w:rsidRPr="00333F34">
        <w:rPr>
          <w:rFonts w:ascii="Arial" w:eastAsia="Times New Roman" w:hAnsi="Arial" w:cs="Arial"/>
          <w:sz w:val="24"/>
          <w:szCs w:val="24"/>
          <w:lang w:eastAsia="es-CO"/>
        </w:rPr>
        <w:t xml:space="preserve"> y William </w:t>
      </w:r>
      <w:proofErr w:type="spellStart"/>
      <w:r w:rsidRPr="00333F34">
        <w:rPr>
          <w:rFonts w:ascii="Arial" w:eastAsia="Times New Roman" w:hAnsi="Arial" w:cs="Arial"/>
          <w:sz w:val="24"/>
          <w:szCs w:val="24"/>
          <w:lang w:eastAsia="es-CO"/>
        </w:rPr>
        <w:t>Aljure</w:t>
      </w:r>
      <w:proofErr w:type="spellEnd"/>
      <w:r w:rsidRPr="00333F34">
        <w:rPr>
          <w:rFonts w:ascii="Arial" w:eastAsia="Times New Roman" w:hAnsi="Arial" w:cs="Arial"/>
          <w:sz w:val="24"/>
          <w:szCs w:val="24"/>
          <w:lang w:eastAsia="es-CO"/>
        </w:rPr>
        <w:t xml:space="preserve"> quienes han sido permanentemente amenazados por reclamar la propiedad de la tierra, heredada de su padre y abuelo el legendario </w:t>
      </w:r>
      <w:proofErr w:type="spellStart"/>
      <w:r w:rsidRPr="00333F34">
        <w:rPr>
          <w:rFonts w:ascii="Arial" w:eastAsia="Times New Roman" w:hAnsi="Arial" w:cs="Arial"/>
          <w:sz w:val="24"/>
          <w:szCs w:val="24"/>
          <w:lang w:eastAsia="es-CO"/>
        </w:rPr>
        <w:t>Dumar</w:t>
      </w:r>
      <w:proofErr w:type="spellEnd"/>
      <w:r w:rsidRPr="00333F34">
        <w:rPr>
          <w:rFonts w:ascii="Arial" w:eastAsia="Times New Roman" w:hAnsi="Arial" w:cs="Arial"/>
          <w:sz w:val="24"/>
          <w:szCs w:val="24"/>
          <w:lang w:eastAsia="es-CO"/>
        </w:rPr>
        <w:t xml:space="preserve"> </w:t>
      </w:r>
      <w:proofErr w:type="spellStart"/>
      <w:r w:rsidRPr="00333F34">
        <w:rPr>
          <w:rFonts w:ascii="Arial" w:eastAsia="Times New Roman" w:hAnsi="Arial" w:cs="Arial"/>
          <w:sz w:val="24"/>
          <w:szCs w:val="24"/>
          <w:lang w:eastAsia="es-CO"/>
        </w:rPr>
        <w:t>Aljure</w:t>
      </w:r>
      <w:proofErr w:type="spellEnd"/>
      <w:r w:rsidRPr="00333F34">
        <w:rPr>
          <w:rFonts w:ascii="Arial" w:eastAsia="Times New Roman" w:hAnsi="Arial" w:cs="Arial"/>
          <w:sz w:val="24"/>
          <w:szCs w:val="24"/>
          <w:lang w:eastAsia="es-CO"/>
        </w:rPr>
        <w:t xml:space="preserve"> quien pactó la paz con el gobierno del General Gustavo Rojas Pinilla. El proceso de sucesión a favor de los herederos se adelantó a nombre de su esposa Ana Felisa Peña Calderón, con el número 564 del juzgado civil del circuito de San Martín Meta.</w:t>
      </w:r>
    </w:p>
    <w:p w:rsidR="00333F34" w:rsidRPr="00333F34" w:rsidRDefault="00333F34" w:rsidP="00333F34">
      <w:pPr>
        <w:shd w:val="clear" w:color="auto" w:fill="FFFFFF"/>
        <w:spacing w:before="100" w:beforeAutospacing="1" w:after="100" w:afterAutospacing="1" w:line="384" w:lineRule="atLeast"/>
        <w:jc w:val="both"/>
        <w:rPr>
          <w:rFonts w:ascii="Arial" w:eastAsia="Times New Roman" w:hAnsi="Arial" w:cs="Arial"/>
          <w:sz w:val="24"/>
          <w:szCs w:val="24"/>
          <w:lang w:eastAsia="es-CO"/>
        </w:rPr>
      </w:pPr>
      <w:r w:rsidRPr="00333F34">
        <w:rPr>
          <w:rFonts w:ascii="Arial" w:eastAsia="Times New Roman" w:hAnsi="Arial" w:cs="Arial"/>
          <w:sz w:val="24"/>
          <w:szCs w:val="24"/>
          <w:lang w:eastAsia="es-CO"/>
        </w:rPr>
        <w:t>Bogotá, D.C. 19 de febrero de 2016</w:t>
      </w:r>
      <w:r w:rsidRPr="00333F34">
        <w:rPr>
          <w:rFonts w:ascii="Arial" w:eastAsia="Times New Roman" w:hAnsi="Arial" w:cs="Arial"/>
          <w:sz w:val="24"/>
          <w:szCs w:val="24"/>
          <w:lang w:eastAsia="es-CO"/>
        </w:rPr>
        <w:br/>
      </w:r>
      <w:r w:rsidRPr="00333F34">
        <w:rPr>
          <w:rFonts w:ascii="Arial" w:eastAsia="Times New Roman" w:hAnsi="Arial" w:cs="Arial"/>
          <w:b/>
          <w:bCs/>
          <w:sz w:val="24"/>
          <w:szCs w:val="24"/>
          <w:lang w:eastAsia="es-CO"/>
        </w:rPr>
        <w:t xml:space="preserve">Comisión </w:t>
      </w:r>
      <w:proofErr w:type="spellStart"/>
      <w:r w:rsidRPr="00333F34">
        <w:rPr>
          <w:rFonts w:ascii="Arial" w:eastAsia="Times New Roman" w:hAnsi="Arial" w:cs="Arial"/>
          <w:b/>
          <w:bCs/>
          <w:sz w:val="24"/>
          <w:szCs w:val="24"/>
          <w:lang w:eastAsia="es-CO"/>
        </w:rPr>
        <w:t>Intereclesial</w:t>
      </w:r>
      <w:proofErr w:type="spellEnd"/>
      <w:r w:rsidRPr="00333F34">
        <w:rPr>
          <w:rFonts w:ascii="Arial" w:eastAsia="Times New Roman" w:hAnsi="Arial" w:cs="Arial"/>
          <w:b/>
          <w:bCs/>
          <w:sz w:val="24"/>
          <w:szCs w:val="24"/>
          <w:lang w:eastAsia="es-CO"/>
        </w:rPr>
        <w:t xml:space="preserve"> de Justicia y Paz</w:t>
      </w:r>
    </w:p>
    <w:p w:rsidR="003B240C" w:rsidRPr="00333F34" w:rsidRDefault="003B240C">
      <w:pPr>
        <w:rPr>
          <w:rFonts w:ascii="Arial" w:hAnsi="Arial" w:cs="Arial"/>
          <w:sz w:val="24"/>
          <w:szCs w:val="24"/>
        </w:rPr>
      </w:pPr>
    </w:p>
    <w:sectPr w:rsidR="003B240C" w:rsidRPr="00333F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34"/>
    <w:rsid w:val="00333F34"/>
    <w:rsid w:val="003B24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33F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3F34"/>
    <w:rPr>
      <w:rFonts w:ascii="Times New Roman" w:eastAsia="Times New Roman" w:hAnsi="Times New Roman" w:cs="Times New Roman"/>
      <w:b/>
      <w:bCs/>
      <w:kern w:val="36"/>
      <w:sz w:val="48"/>
      <w:szCs w:val="48"/>
      <w:lang w:eastAsia="es-CO"/>
    </w:rPr>
  </w:style>
  <w:style w:type="paragraph" w:customStyle="1" w:styleId="surtitre">
    <w:name w:val="surtitre"/>
    <w:basedOn w:val="Normal"/>
    <w:rsid w:val="00333F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oustitre">
    <w:name w:val="soustitre"/>
    <w:basedOn w:val="Normal"/>
    <w:rsid w:val="00333F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333F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333F34"/>
    <w:rPr>
      <w:color w:val="0000FF"/>
      <w:u w:val="single"/>
    </w:rPr>
  </w:style>
  <w:style w:type="character" w:customStyle="1" w:styleId="addthisseparator">
    <w:name w:val="addthis_separator"/>
    <w:basedOn w:val="Fuentedeprrafopredeter"/>
    <w:rsid w:val="00333F34"/>
  </w:style>
  <w:style w:type="character" w:styleId="Textoennegrita">
    <w:name w:val="Strong"/>
    <w:basedOn w:val="Fuentedeprrafopredeter"/>
    <w:uiPriority w:val="22"/>
    <w:qFormat/>
    <w:rsid w:val="00333F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33F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3F34"/>
    <w:rPr>
      <w:rFonts w:ascii="Times New Roman" w:eastAsia="Times New Roman" w:hAnsi="Times New Roman" w:cs="Times New Roman"/>
      <w:b/>
      <w:bCs/>
      <w:kern w:val="36"/>
      <w:sz w:val="48"/>
      <w:szCs w:val="48"/>
      <w:lang w:eastAsia="es-CO"/>
    </w:rPr>
  </w:style>
  <w:style w:type="paragraph" w:customStyle="1" w:styleId="surtitre">
    <w:name w:val="surtitre"/>
    <w:basedOn w:val="Normal"/>
    <w:rsid w:val="00333F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oustitre">
    <w:name w:val="soustitre"/>
    <w:basedOn w:val="Normal"/>
    <w:rsid w:val="00333F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333F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333F34"/>
    <w:rPr>
      <w:color w:val="0000FF"/>
      <w:u w:val="single"/>
    </w:rPr>
  </w:style>
  <w:style w:type="character" w:customStyle="1" w:styleId="addthisseparator">
    <w:name w:val="addthis_separator"/>
    <w:basedOn w:val="Fuentedeprrafopredeter"/>
    <w:rsid w:val="00333F34"/>
  </w:style>
  <w:style w:type="character" w:styleId="Textoennegrita">
    <w:name w:val="Strong"/>
    <w:basedOn w:val="Fuentedeprrafopredeter"/>
    <w:uiPriority w:val="22"/>
    <w:qFormat/>
    <w:rsid w:val="00333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45999">
      <w:bodyDiv w:val="1"/>
      <w:marLeft w:val="0"/>
      <w:marRight w:val="0"/>
      <w:marTop w:val="0"/>
      <w:marBottom w:val="0"/>
      <w:divBdr>
        <w:top w:val="none" w:sz="0" w:space="0" w:color="auto"/>
        <w:left w:val="none" w:sz="0" w:space="0" w:color="auto"/>
        <w:bottom w:val="none" w:sz="0" w:space="0" w:color="auto"/>
        <w:right w:val="none" w:sz="0" w:space="0" w:color="auto"/>
      </w:divBdr>
      <w:divsChild>
        <w:div w:id="903878798">
          <w:marLeft w:val="0"/>
          <w:marRight w:val="0"/>
          <w:marTop w:val="0"/>
          <w:marBottom w:val="480"/>
          <w:divBdr>
            <w:top w:val="none" w:sz="0" w:space="0" w:color="auto"/>
            <w:left w:val="none" w:sz="0" w:space="0" w:color="auto"/>
            <w:bottom w:val="none" w:sz="0" w:space="0" w:color="auto"/>
            <w:right w:val="none" w:sz="0" w:space="0" w:color="auto"/>
          </w:divBdr>
          <w:divsChild>
            <w:div w:id="875198707">
              <w:marLeft w:val="0"/>
              <w:marRight w:val="0"/>
              <w:marTop w:val="0"/>
              <w:marBottom w:val="0"/>
              <w:divBdr>
                <w:top w:val="none" w:sz="0" w:space="0" w:color="auto"/>
                <w:left w:val="none" w:sz="0" w:space="0" w:color="auto"/>
                <w:bottom w:val="none" w:sz="0" w:space="0" w:color="auto"/>
                <w:right w:val="none" w:sz="0" w:space="0" w:color="auto"/>
              </w:divBdr>
            </w:div>
          </w:divsChild>
        </w:div>
        <w:div w:id="53917438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2042</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2016-02-26T14:39:00Z</dcterms:created>
  <dcterms:modified xsi:type="dcterms:W3CDTF">2016-02-26T14:39:00Z</dcterms:modified>
</cp:coreProperties>
</file>